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810" w:rsidRPr="00131DFE" w:rsidRDefault="00930810" w:rsidP="00930810">
      <w:pPr>
        <w:spacing w:after="0" w:line="240" w:lineRule="auto"/>
        <w:ind w:left="1296" w:firstLine="129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PATVIRTINTA</w:t>
      </w:r>
    </w:p>
    <w:p w:rsidR="00930810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Kretingos rajono savivaldybės </w:t>
      </w:r>
    </w:p>
    <w:p w:rsidR="00930810" w:rsidRPr="00131DFE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tarybos 2016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kovo </w:t>
      </w:r>
      <w:r w:rsidR="004C6079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31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d.</w:t>
      </w:r>
    </w:p>
    <w:p w:rsidR="00930810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</w:t>
      </w:r>
      <w:r w:rsidR="00B4354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</w:t>
      </w:r>
      <w:bookmarkStart w:id="0" w:name="_GoBack"/>
      <w:bookmarkEnd w:id="0"/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sprendimu Nr. T2-</w:t>
      </w:r>
      <w:r w:rsidR="00B4354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72</w:t>
      </w:r>
    </w:p>
    <w:p w:rsidR="00964127" w:rsidRDefault="00964127" w:rsidP="006C57B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Pr="004C11C4" w:rsidRDefault="004C11C4" w:rsidP="00FC6FA4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4C11C4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KRETINGOS LOPŠELIS-DARŽELIS „ĄŽUOLIUKAS“</w:t>
      </w:r>
    </w:p>
    <w:p w:rsidR="004C11C4" w:rsidRDefault="004C11C4" w:rsidP="00FC6FA4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 DIREKTORĖS VERONIKOS KERINIENĖS 2015 METŲ </w:t>
      </w:r>
    </w:p>
    <w:p w:rsidR="004C11C4" w:rsidRPr="004C11C4" w:rsidRDefault="004C11C4" w:rsidP="00FC6FA4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VADOVO VEIKLOS ATASKAITA</w:t>
      </w:r>
    </w:p>
    <w:p w:rsidR="004C11C4" w:rsidRDefault="004C11C4" w:rsidP="004C11C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4C11C4" w:rsidRPr="00C73731" w:rsidRDefault="004C11C4" w:rsidP="004C11C4">
      <w:pPr>
        <w:shd w:val="clear" w:color="auto" w:fill="FFFFFF"/>
        <w:spacing w:after="0" w:line="240" w:lineRule="auto"/>
        <w:ind w:right="-386" w:firstLine="720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                          </w:t>
      </w:r>
      <w:r w:rsidR="00A9457E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                     </w:t>
      </w:r>
      <w:r w:rsidR="00E37DEA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2016-02-22</w:t>
      </w:r>
      <w:r w:rsidR="00A9457E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</w:t>
      </w:r>
      <w:r w:rsidR="00A9457E" w:rsidRPr="00C73731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Nr. D2-</w:t>
      </w:r>
      <w:r w:rsidR="00E37DEA" w:rsidRPr="00C73731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11</w:t>
      </w:r>
    </w:p>
    <w:p w:rsidR="004C11C4" w:rsidRDefault="004C11C4" w:rsidP="004C11C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Kretinga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6412B6" w:rsidRPr="004C2A36" w:rsidRDefault="006412B6" w:rsidP="006412B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4C2A3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1. ĮSTAIGOS PRISTATYMAS: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F92D8B" w:rsidRPr="001268EE" w:rsidRDefault="006412B6" w:rsidP="00F92D8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1.1. </w:t>
      </w:r>
      <w:r w:rsidR="00F92D8B"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Mokyklos pavadinimas, adresas, el. paštas, telefono numeris.</w:t>
      </w:r>
    </w:p>
    <w:p w:rsidR="006412B6" w:rsidRDefault="00F92D8B" w:rsidP="00F92D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Kretingos lopšelis-darželis „Ąžuoliukas“, (toliau – Lopšelis-darželis“), Miško g. Nr. 5, LT-97109, Kretinga, el. p. </w:t>
      </w:r>
      <w:hyperlink r:id="rId8" w:history="1">
        <w:r>
          <w:rPr>
            <w:rStyle w:val="Hipersaitas"/>
            <w:rFonts w:ascii="Times New Roman" w:eastAsia="Times New Roman" w:hAnsi="Times New Roman"/>
            <w:sz w:val="24"/>
            <w:szCs w:val="24"/>
            <w:lang w:eastAsia="lt-LT"/>
          </w:rPr>
          <w:t>azuoliukasld</w:t>
        </w:r>
        <w:r w:rsidRPr="00234021">
          <w:rPr>
            <w:rStyle w:val="Hipersaitas"/>
            <w:rFonts w:ascii="Times New Roman" w:eastAsia="Times New Roman" w:hAnsi="Times New Roman"/>
            <w:sz w:val="24"/>
            <w:szCs w:val="24"/>
            <w:lang w:eastAsia="lt-LT"/>
          </w:rPr>
          <w:t>@azuoliukas.kretinga.lm.lt</w:t>
        </w:r>
      </w:hyperlink>
      <w:r w:rsidRPr="0023402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,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tel.8 445  79339.</w:t>
      </w:r>
    </w:p>
    <w:p w:rsidR="006412B6" w:rsidRPr="001268EE" w:rsidRDefault="006412B6" w:rsidP="006412B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1.2. Mokyklos vadovo vardas, pavardė, vadybi</w:t>
      </w:r>
      <w:r w:rsidR="00F92D8B"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nis stažas, vadybinė kategorija. </w:t>
      </w:r>
    </w:p>
    <w:p w:rsidR="00F92D8B" w:rsidRPr="00F92D8B" w:rsidRDefault="00F92D8B" w:rsidP="00F92D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Veronika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Kerinienė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vadybinis stažas 27 metai, trečioji vadybos kvalifikacinė kategorija.</w:t>
      </w:r>
    </w:p>
    <w:p w:rsidR="00C63956" w:rsidRPr="001268EE" w:rsidRDefault="006412B6" w:rsidP="006412B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sz w:val="24"/>
          <w:szCs w:val="24"/>
          <w:lang w:eastAsia="lt-LT"/>
        </w:rPr>
        <w:t>1.3. Mokinių</w:t>
      </w:r>
      <w:r w:rsidR="003D1429" w:rsidRPr="001268EE">
        <w:rPr>
          <w:rFonts w:ascii="Times New Roman" w:eastAsia="Times New Roman" w:hAnsi="Times New Roman"/>
          <w:b/>
          <w:sz w:val="24"/>
          <w:szCs w:val="24"/>
          <w:lang w:eastAsia="lt-LT"/>
        </w:rPr>
        <w:t>/vaikų</w:t>
      </w:r>
      <w:r w:rsidRPr="001268EE"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 skaičius: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843"/>
        <w:gridCol w:w="1275"/>
        <w:gridCol w:w="1370"/>
        <w:gridCol w:w="1324"/>
      </w:tblGrid>
      <w:tr w:rsidR="003D1429" w:rsidRPr="00AA6C78" w:rsidTr="0065336E">
        <w:tc>
          <w:tcPr>
            <w:tcW w:w="2093" w:type="dxa"/>
            <w:vMerge w:val="restart"/>
            <w:shd w:val="clear" w:color="auto" w:fill="auto"/>
          </w:tcPr>
          <w:p w:rsidR="003D1429" w:rsidRPr="00AA6C78" w:rsidRDefault="003D1429" w:rsidP="00497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Bendras mokinių/vaikų skaičius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3D1429" w:rsidRPr="00AA6C78" w:rsidRDefault="003D1429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Iš jų:</w:t>
            </w:r>
          </w:p>
        </w:tc>
      </w:tr>
      <w:tr w:rsidR="003D1429" w:rsidRPr="00AA6C78" w:rsidTr="0065336E">
        <w:tc>
          <w:tcPr>
            <w:tcW w:w="2093" w:type="dxa"/>
            <w:vMerge/>
            <w:shd w:val="clear" w:color="auto" w:fill="auto"/>
          </w:tcPr>
          <w:p w:rsidR="003D1429" w:rsidRPr="00AA6C78" w:rsidRDefault="003D1429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3D1429" w:rsidRPr="00AA6C78" w:rsidRDefault="00497574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i</w:t>
            </w:r>
            <w:r w:rsidR="003D1429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kimokyklinio amžiaus vaikų</w:t>
            </w:r>
          </w:p>
        </w:tc>
        <w:tc>
          <w:tcPr>
            <w:tcW w:w="1843" w:type="dxa"/>
          </w:tcPr>
          <w:p w:rsidR="003D1429" w:rsidRPr="00AA6C78" w:rsidRDefault="00497574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</w:t>
            </w:r>
            <w:r w:rsidR="003D1429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riešmokyklinio amžiaus vaikų</w:t>
            </w:r>
          </w:p>
        </w:tc>
        <w:tc>
          <w:tcPr>
            <w:tcW w:w="1275" w:type="dxa"/>
            <w:shd w:val="clear" w:color="auto" w:fill="auto"/>
          </w:tcPr>
          <w:p w:rsidR="003D1429" w:rsidRPr="00AA6C78" w:rsidRDefault="003D1429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1-4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 mokinių</w:t>
            </w:r>
          </w:p>
        </w:tc>
        <w:tc>
          <w:tcPr>
            <w:tcW w:w="1370" w:type="dxa"/>
          </w:tcPr>
          <w:p w:rsidR="003D1429" w:rsidRPr="00AA6C78" w:rsidRDefault="003D1429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5-10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 mokinių</w:t>
            </w:r>
          </w:p>
        </w:tc>
        <w:tc>
          <w:tcPr>
            <w:tcW w:w="1324" w:type="dxa"/>
          </w:tcPr>
          <w:p w:rsidR="003D1429" w:rsidRPr="00AA6C78" w:rsidRDefault="003D1429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11-12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 mokinių</w:t>
            </w:r>
          </w:p>
        </w:tc>
      </w:tr>
      <w:tr w:rsidR="003D1429" w:rsidRPr="00AA6C78" w:rsidTr="0065336E">
        <w:tc>
          <w:tcPr>
            <w:tcW w:w="2093" w:type="dxa"/>
            <w:shd w:val="clear" w:color="auto" w:fill="auto"/>
          </w:tcPr>
          <w:p w:rsidR="003D1429" w:rsidRPr="00AA6C78" w:rsidRDefault="00F92D8B" w:rsidP="00F92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220</w:t>
            </w:r>
          </w:p>
        </w:tc>
        <w:tc>
          <w:tcPr>
            <w:tcW w:w="1701" w:type="dxa"/>
            <w:shd w:val="clear" w:color="auto" w:fill="auto"/>
          </w:tcPr>
          <w:p w:rsidR="003D1429" w:rsidRPr="00AA6C78" w:rsidRDefault="00F92D8B" w:rsidP="00F92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180</w:t>
            </w:r>
          </w:p>
        </w:tc>
        <w:tc>
          <w:tcPr>
            <w:tcW w:w="1843" w:type="dxa"/>
          </w:tcPr>
          <w:p w:rsidR="003D1429" w:rsidRPr="00AA6C78" w:rsidRDefault="00F92D8B" w:rsidP="00F92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3D1429" w:rsidRPr="00AA6C78" w:rsidRDefault="00F92D8B" w:rsidP="00F92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370" w:type="dxa"/>
          </w:tcPr>
          <w:p w:rsidR="003D1429" w:rsidRPr="00AA6C78" w:rsidRDefault="00F92D8B" w:rsidP="00F92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324" w:type="dxa"/>
          </w:tcPr>
          <w:p w:rsidR="003D1429" w:rsidRPr="00AA6C78" w:rsidRDefault="00F92D8B" w:rsidP="00F92D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</w:tr>
    </w:tbl>
    <w:p w:rsidR="003D1429" w:rsidRDefault="009E0358" w:rsidP="006412B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Šaltinis – CPRIS svetainė </w:t>
      </w:r>
      <w:hyperlink r:id="rId9" w:history="1">
        <w:r w:rsidRPr="00535CBF">
          <w:rPr>
            <w:rStyle w:val="Hipersaitas"/>
            <w:rFonts w:ascii="Times New Roman" w:eastAsia="Times New Roman" w:hAnsi="Times New Roman"/>
            <w:sz w:val="24"/>
            <w:szCs w:val="24"/>
            <w:lang w:eastAsia="lt-LT"/>
          </w:rPr>
          <w:t>https://vrppis.kretinga.lt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</w:p>
    <w:p w:rsidR="009E0358" w:rsidRPr="004A1066" w:rsidRDefault="009E0358" w:rsidP="006412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4C2A36" w:rsidRPr="00C73731" w:rsidRDefault="006412B6" w:rsidP="004C2A36">
      <w:pPr>
        <w:tabs>
          <w:tab w:val="left" w:pos="338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1.4. Darbuotojų skaičius :</w:t>
      </w:r>
      <w:r w:rsidR="004C2A36"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758"/>
        <w:gridCol w:w="2161"/>
        <w:gridCol w:w="2289"/>
      </w:tblGrid>
      <w:tr w:rsidR="006412B6" w:rsidRPr="00AA6C78" w:rsidTr="00F92D8B">
        <w:tc>
          <w:tcPr>
            <w:tcW w:w="2419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2758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Pedagoginiai darbuotojai 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61" w:type="dxa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2289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Kiti darbuotojai</w:t>
            </w:r>
          </w:p>
        </w:tc>
      </w:tr>
      <w:tr w:rsidR="00F92D8B" w:rsidRPr="00AA6C78" w:rsidTr="00F92D8B">
        <w:tc>
          <w:tcPr>
            <w:tcW w:w="2419" w:type="dxa"/>
            <w:shd w:val="clear" w:color="auto" w:fill="auto"/>
          </w:tcPr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Lopšelio-darželio vadovai – 2. </w:t>
            </w:r>
          </w:p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Kiti administracijos darbuotojai – 3. </w:t>
            </w:r>
          </w:p>
        </w:tc>
        <w:tc>
          <w:tcPr>
            <w:tcW w:w="2758" w:type="dxa"/>
            <w:shd w:val="clear" w:color="auto" w:fill="auto"/>
          </w:tcPr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Ikimokyklinio ugdymo auklėtojai – 17.</w:t>
            </w:r>
          </w:p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Priešmokyklinio ugdymo pedagogai – 3.</w:t>
            </w:r>
          </w:p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Meninio ugdymo mokytojai – 1.</w:t>
            </w:r>
          </w:p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Pedagoginis personalas, teikiantis sveikatos priežiūrą ir socialinę pagalbą (logopedas) – 1. </w:t>
            </w:r>
          </w:p>
        </w:tc>
        <w:tc>
          <w:tcPr>
            <w:tcW w:w="2161" w:type="dxa"/>
          </w:tcPr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Auklėtojų padėjėjai – 12.</w:t>
            </w:r>
          </w:p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Nepedagoginis personalas, teikiantis sveikatos priežiūrą ir socialinę pagalbą (visuomenės sveikatos priežiūros specialistas) – 1. </w:t>
            </w:r>
          </w:p>
        </w:tc>
        <w:tc>
          <w:tcPr>
            <w:tcW w:w="2289" w:type="dxa"/>
            <w:shd w:val="clear" w:color="auto" w:fill="auto"/>
          </w:tcPr>
          <w:p w:rsidR="00F92D8B" w:rsidRDefault="00F92D8B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Techninis personalas (virėjai, valytojas, kiemsargis, pastatų ir sistemų einamojo remonto darbininkas) – 6. </w:t>
            </w:r>
          </w:p>
        </w:tc>
      </w:tr>
    </w:tbl>
    <w:p w:rsidR="00F92D8B" w:rsidRDefault="00F92D8B" w:rsidP="00F92D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Šaltinis – Kretingos lop</w:t>
      </w:r>
      <w:r w:rsidR="00FB316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šelio-darželio „Ąžuoliukas“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metų ŠV-03 ataskaita.</w:t>
      </w:r>
    </w:p>
    <w:p w:rsidR="00C63956" w:rsidRDefault="00C63956" w:rsidP="006412B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4C2A36" w:rsidRPr="001268EE" w:rsidRDefault="00C73731" w:rsidP="006412B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1.5.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96"/>
        <w:gridCol w:w="1157"/>
        <w:gridCol w:w="2242"/>
        <w:gridCol w:w="3423"/>
      </w:tblGrid>
      <w:tr w:rsidR="00497574" w:rsidRPr="00AA6C78" w:rsidTr="002A2A94">
        <w:trPr>
          <w:trHeight w:val="250"/>
        </w:trPr>
        <w:tc>
          <w:tcPr>
            <w:tcW w:w="1809" w:type="dxa"/>
            <w:vMerge w:val="restart"/>
            <w:shd w:val="clear" w:color="auto" w:fill="auto"/>
          </w:tcPr>
          <w:p w:rsidR="00497574" w:rsidRPr="00AA6C78" w:rsidRDefault="00497574" w:rsidP="00644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4395" w:type="dxa"/>
            <w:gridSpan w:val="3"/>
            <w:shd w:val="clear" w:color="auto" w:fill="auto"/>
          </w:tcPr>
          <w:p w:rsidR="00497574" w:rsidRPr="00AA6C78" w:rsidRDefault="00497574" w:rsidP="00644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Plotas (</w:t>
            </w:r>
            <w:proofErr w:type="spellStart"/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kv.m</w:t>
            </w:r>
            <w:proofErr w:type="spellEnd"/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.)</w:t>
            </w:r>
          </w:p>
        </w:tc>
        <w:tc>
          <w:tcPr>
            <w:tcW w:w="3423" w:type="dxa"/>
            <w:vMerge w:val="restart"/>
            <w:shd w:val="clear" w:color="auto" w:fill="auto"/>
          </w:tcPr>
          <w:p w:rsidR="00497574" w:rsidRPr="00AA6C78" w:rsidRDefault="00497574" w:rsidP="00644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Pastabos</w:t>
            </w:r>
          </w:p>
        </w:tc>
      </w:tr>
      <w:tr w:rsidR="00497574" w:rsidRPr="00AA6C78" w:rsidTr="002A2A94">
        <w:trPr>
          <w:trHeight w:val="300"/>
        </w:trPr>
        <w:tc>
          <w:tcPr>
            <w:tcW w:w="1809" w:type="dxa"/>
            <w:vMerge/>
            <w:shd w:val="clear" w:color="auto" w:fill="auto"/>
          </w:tcPr>
          <w:p w:rsidR="00497574" w:rsidRPr="00AA6C78" w:rsidRDefault="00497574" w:rsidP="00644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96" w:type="dxa"/>
            <w:shd w:val="clear" w:color="auto" w:fill="auto"/>
          </w:tcPr>
          <w:p w:rsidR="00497574" w:rsidRPr="00644C13" w:rsidRDefault="00497574" w:rsidP="00644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644C13">
              <w:rPr>
                <w:rFonts w:ascii="Times New Roman" w:eastAsia="Times New Roman" w:hAnsi="Times New Roman"/>
                <w:color w:val="000000"/>
                <w:lang w:eastAsia="lt-LT"/>
              </w:rPr>
              <w:t>Bendras plotas</w:t>
            </w:r>
          </w:p>
        </w:tc>
        <w:tc>
          <w:tcPr>
            <w:tcW w:w="1157" w:type="dxa"/>
            <w:shd w:val="clear" w:color="auto" w:fill="auto"/>
          </w:tcPr>
          <w:p w:rsidR="00497574" w:rsidRPr="00644C13" w:rsidRDefault="00497574" w:rsidP="00644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644C13">
              <w:rPr>
                <w:rFonts w:ascii="Times New Roman" w:eastAsia="Times New Roman" w:hAnsi="Times New Roman"/>
                <w:color w:val="000000"/>
                <w:lang w:eastAsia="lt-LT"/>
              </w:rPr>
              <w:t>Naudingas plotas</w:t>
            </w:r>
          </w:p>
        </w:tc>
        <w:tc>
          <w:tcPr>
            <w:tcW w:w="2242" w:type="dxa"/>
          </w:tcPr>
          <w:p w:rsidR="00497574" w:rsidRPr="00AA6C78" w:rsidRDefault="00497574" w:rsidP="00497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Vienam mokiniui/vaikui tenkantis plotas</w:t>
            </w:r>
          </w:p>
        </w:tc>
        <w:tc>
          <w:tcPr>
            <w:tcW w:w="3423" w:type="dxa"/>
            <w:vMerge/>
            <w:shd w:val="clear" w:color="auto" w:fill="auto"/>
          </w:tcPr>
          <w:p w:rsidR="00497574" w:rsidRPr="00AA6C78" w:rsidRDefault="00497574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497574" w:rsidRPr="00AA6C78" w:rsidTr="002A2A94">
        <w:tc>
          <w:tcPr>
            <w:tcW w:w="1809" w:type="dxa"/>
            <w:shd w:val="clear" w:color="auto" w:fill="auto"/>
          </w:tcPr>
          <w:p w:rsidR="00497574" w:rsidRPr="00AA6C78" w:rsidRDefault="00F92D8B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Miško g 5., LT- 97109, Kretinga</w:t>
            </w:r>
          </w:p>
        </w:tc>
        <w:tc>
          <w:tcPr>
            <w:tcW w:w="996" w:type="dxa"/>
            <w:shd w:val="clear" w:color="auto" w:fill="auto"/>
          </w:tcPr>
          <w:p w:rsidR="00497574" w:rsidRPr="00AA6C78" w:rsidRDefault="00F92D8B" w:rsidP="002A2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2435,29</w:t>
            </w:r>
          </w:p>
        </w:tc>
        <w:tc>
          <w:tcPr>
            <w:tcW w:w="1157" w:type="dxa"/>
            <w:shd w:val="clear" w:color="auto" w:fill="auto"/>
          </w:tcPr>
          <w:p w:rsidR="00497574" w:rsidRPr="00AA6C78" w:rsidRDefault="00F92D8B" w:rsidP="002A2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1700,50</w:t>
            </w:r>
          </w:p>
        </w:tc>
        <w:tc>
          <w:tcPr>
            <w:tcW w:w="2242" w:type="dxa"/>
          </w:tcPr>
          <w:p w:rsidR="00497574" w:rsidRPr="00AA6C78" w:rsidRDefault="00F92D8B" w:rsidP="002A2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7,73</w:t>
            </w:r>
          </w:p>
        </w:tc>
        <w:tc>
          <w:tcPr>
            <w:tcW w:w="3423" w:type="dxa"/>
            <w:shd w:val="clear" w:color="auto" w:fill="auto"/>
          </w:tcPr>
          <w:p w:rsidR="00F92D8B" w:rsidRDefault="002A2A94" w:rsidP="00F92D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M</w:t>
            </w:r>
            <w:r w:rsidR="00F92D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isto tvarkymo subjekto leidimas 2007-04-12</w:t>
            </w:r>
            <w:r w:rsidR="00FB316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Nr. D9-18.</w:t>
            </w:r>
          </w:p>
          <w:p w:rsidR="00497574" w:rsidRPr="002A2A94" w:rsidRDefault="002A2A94" w:rsidP="002A2A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H</w:t>
            </w:r>
            <w:r w:rsidR="00F92D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igienos pasas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2012-09-27 </w:t>
            </w:r>
            <w:r w:rsidR="00F92D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Nr. KE12-31.</w:t>
            </w:r>
          </w:p>
        </w:tc>
      </w:tr>
    </w:tbl>
    <w:p w:rsidR="006412B6" w:rsidRDefault="00FB3164" w:rsidP="00FB316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Šaltinis.  2012-01-27 15:00:09 Nekilnojamojo turto registro centrinio duomenų banko išrašas.</w:t>
      </w:r>
    </w:p>
    <w:p w:rsidR="006412B6" w:rsidRDefault="006412B6" w:rsidP="006412B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lastRenderedPageBreak/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Pr="001268EE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2.1. Veiklos tikslų įgyvendinimas.</w:t>
      </w:r>
    </w:p>
    <w:p w:rsidR="002B6682" w:rsidRPr="001268EE" w:rsidRDefault="002B6682" w:rsidP="002B6682">
      <w:pPr>
        <w:pStyle w:val="Pagrindinistekstas1"/>
        <w:ind w:firstLine="720"/>
        <w:rPr>
          <w:rFonts w:ascii="Times New Roman" w:hAnsi="Times New Roman"/>
          <w:b/>
          <w:strike/>
          <w:sz w:val="24"/>
          <w:lang w:val="lt-LT"/>
        </w:rPr>
      </w:pPr>
      <w:r w:rsidRPr="001268EE">
        <w:rPr>
          <w:rFonts w:ascii="Times New Roman" w:hAnsi="Times New Roman"/>
          <w:b/>
          <w:sz w:val="24"/>
          <w:lang w:val="lt-LT"/>
        </w:rPr>
        <w:t>Lopšelio-darželio strateginiai 2014-2020 metų veiklos tikslai:</w:t>
      </w:r>
    </w:p>
    <w:p w:rsidR="00130CD5" w:rsidRPr="00C73731" w:rsidRDefault="00317EC3" w:rsidP="00130CD5">
      <w:pPr>
        <w:pStyle w:val="Pagrindinistekstas1"/>
        <w:ind w:firstLine="0"/>
        <w:rPr>
          <w:rFonts w:ascii="Times New Roman" w:hAnsi="Times New Roman"/>
          <w:color w:val="000000"/>
          <w:sz w:val="24"/>
          <w:lang w:val="lt-LT"/>
        </w:rPr>
      </w:pPr>
      <w:r w:rsidRPr="00C73731">
        <w:rPr>
          <w:rFonts w:ascii="Times New Roman" w:hAnsi="Times New Roman"/>
          <w:color w:val="000000"/>
          <w:sz w:val="24"/>
          <w:lang w:val="lt-LT"/>
        </w:rPr>
        <w:t xml:space="preserve">tobulinti ugdymo </w:t>
      </w:r>
      <w:r w:rsidR="00130CD5" w:rsidRPr="00C73731">
        <w:rPr>
          <w:rFonts w:ascii="Times New Roman" w:hAnsi="Times New Roman"/>
          <w:color w:val="000000"/>
          <w:sz w:val="24"/>
          <w:lang w:val="lt-LT"/>
        </w:rPr>
        <w:t xml:space="preserve"> kokybę</w:t>
      </w:r>
      <w:r w:rsidRPr="00C73731">
        <w:rPr>
          <w:rFonts w:ascii="Times New Roman" w:hAnsi="Times New Roman"/>
          <w:color w:val="000000"/>
          <w:sz w:val="24"/>
          <w:lang w:val="lt-LT"/>
        </w:rPr>
        <w:t>,</w:t>
      </w:r>
      <w:r w:rsidR="00130CD5" w:rsidRPr="00C73731">
        <w:rPr>
          <w:rFonts w:ascii="Times New Roman" w:hAnsi="Times New Roman"/>
          <w:color w:val="000000"/>
          <w:sz w:val="24"/>
          <w:lang w:val="lt-LT"/>
        </w:rPr>
        <w:t xml:space="preserve"> atitinkančią šiuolaikinius ugdymo tikslus ir šeimų poreikius;</w:t>
      </w:r>
    </w:p>
    <w:p w:rsidR="00130CD5" w:rsidRPr="00C73731" w:rsidRDefault="00130CD5" w:rsidP="00130CD5">
      <w:pPr>
        <w:pStyle w:val="Pagrindinistekstas1"/>
        <w:ind w:firstLine="0"/>
        <w:rPr>
          <w:rFonts w:ascii="Times New Roman" w:hAnsi="Times New Roman"/>
          <w:color w:val="000000"/>
          <w:sz w:val="24"/>
          <w:lang w:val="lt-LT"/>
        </w:rPr>
      </w:pPr>
      <w:r w:rsidRPr="00C73731">
        <w:rPr>
          <w:rFonts w:ascii="Times New Roman" w:hAnsi="Times New Roman"/>
          <w:color w:val="000000"/>
          <w:sz w:val="24"/>
          <w:lang w:val="lt-LT"/>
        </w:rPr>
        <w:t>gerinti materialines ir edukacines sąlygas kultūringos ir modernios institucijos kūrimui.</w:t>
      </w:r>
    </w:p>
    <w:p w:rsidR="00136C93" w:rsidRPr="00BA3031" w:rsidRDefault="00C41FA9" w:rsidP="00136C93">
      <w:pPr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73731">
        <w:rPr>
          <w:rFonts w:ascii="Times New Roman" w:hAnsi="Times New Roman"/>
          <w:b/>
          <w:color w:val="000000"/>
          <w:sz w:val="24"/>
        </w:rPr>
        <w:t xml:space="preserve">Lopšelio-darželio </w:t>
      </w:r>
      <w:r w:rsidR="00136C93" w:rsidRPr="00C73731">
        <w:rPr>
          <w:rFonts w:ascii="Times New Roman" w:hAnsi="Times New Roman"/>
          <w:b/>
          <w:color w:val="000000"/>
          <w:sz w:val="24"/>
        </w:rPr>
        <w:t>2015 metų veiklos t</w:t>
      </w:r>
      <w:r w:rsidR="00317EC3" w:rsidRPr="00C73731">
        <w:rPr>
          <w:rFonts w:ascii="Times New Roman" w:hAnsi="Times New Roman"/>
          <w:b/>
          <w:color w:val="000000"/>
          <w:sz w:val="24"/>
        </w:rPr>
        <w:t>ikslas</w:t>
      </w:r>
      <w:r w:rsidR="00317EC3" w:rsidRPr="00C73731">
        <w:rPr>
          <w:rFonts w:ascii="Times New Roman" w:hAnsi="Times New Roman"/>
          <w:color w:val="000000"/>
          <w:sz w:val="24"/>
        </w:rPr>
        <w:t xml:space="preserve"> –</w:t>
      </w:r>
      <w:r w:rsidR="00317EC3">
        <w:rPr>
          <w:rFonts w:ascii="Times New Roman" w:hAnsi="Times New Roman"/>
          <w:color w:val="FF0000"/>
          <w:sz w:val="24"/>
        </w:rPr>
        <w:t xml:space="preserve"> </w:t>
      </w:r>
      <w:r w:rsidR="00136C93">
        <w:rPr>
          <w:rFonts w:ascii="Times New Roman" w:hAnsi="Times New Roman"/>
          <w:sz w:val="24"/>
          <w:szCs w:val="24"/>
        </w:rPr>
        <w:t>t</w:t>
      </w:r>
      <w:r w:rsidR="00136C93" w:rsidRPr="002B6682">
        <w:rPr>
          <w:rFonts w:ascii="Times New Roman" w:hAnsi="Times New Roman"/>
          <w:sz w:val="24"/>
          <w:szCs w:val="24"/>
        </w:rPr>
        <w:t xml:space="preserve">obulinti ikimokyklinio ir priešmokyklinio ugdymo turinio kokybę, </w:t>
      </w:r>
      <w:r w:rsidR="00136C93" w:rsidRPr="002B6682">
        <w:rPr>
          <w:rFonts w:ascii="Times New Roman" w:hAnsi="Times New Roman"/>
          <w:bCs/>
          <w:sz w:val="24"/>
          <w:szCs w:val="24"/>
        </w:rPr>
        <w:t>orientuotą į vaiko ugdymosi poreikius, galias ir norus</w:t>
      </w:r>
      <w:r w:rsidR="00136C93">
        <w:rPr>
          <w:rFonts w:ascii="Times New Roman" w:hAnsi="Times New Roman"/>
          <w:bCs/>
          <w:sz w:val="24"/>
          <w:szCs w:val="24"/>
        </w:rPr>
        <w:t>.</w:t>
      </w:r>
    </w:p>
    <w:p w:rsidR="00317EC3" w:rsidRPr="00136C93" w:rsidRDefault="00136C93" w:rsidP="00C73731">
      <w:pPr>
        <w:pStyle w:val="Pagrindinistekstas1"/>
        <w:ind w:firstLine="720"/>
        <w:rPr>
          <w:rFonts w:ascii="Times New Roman" w:hAnsi="Times New Roman"/>
          <w:color w:val="FF0000"/>
          <w:sz w:val="24"/>
          <w:lang w:val="lt-LT"/>
        </w:rPr>
      </w:pPr>
      <w:r w:rsidRPr="001268EE">
        <w:rPr>
          <w:rFonts w:ascii="Times New Roman" w:hAnsi="Times New Roman"/>
          <w:b/>
          <w:noProof/>
          <w:sz w:val="24"/>
          <w:szCs w:val="24"/>
          <w:lang w:val="lt-LT" w:bidi="en-US"/>
        </w:rPr>
        <w:t>Planuotas uždavinys</w:t>
      </w:r>
      <w:r>
        <w:rPr>
          <w:rFonts w:ascii="Times New Roman" w:hAnsi="Times New Roman"/>
          <w:noProof/>
          <w:sz w:val="24"/>
          <w:szCs w:val="24"/>
          <w:lang w:val="lt-LT" w:bidi="en-US"/>
        </w:rPr>
        <w:t xml:space="preserve"> - </w:t>
      </w:r>
      <w:r w:rsidR="00317EC3" w:rsidRPr="00317EC3">
        <w:rPr>
          <w:rFonts w:ascii="Times New Roman" w:hAnsi="Times New Roman"/>
          <w:noProof/>
          <w:sz w:val="24"/>
          <w:szCs w:val="24"/>
          <w:lang w:val="lt-LT" w:bidi="en-US"/>
        </w:rPr>
        <w:t>skatinti</w:t>
      </w:r>
      <w:r w:rsidR="00317EC3" w:rsidRPr="00317EC3">
        <w:rPr>
          <w:rFonts w:ascii="Times New Roman" w:hAnsi="Times New Roman"/>
          <w:sz w:val="24"/>
          <w:szCs w:val="24"/>
          <w:lang w:val="lt-LT"/>
        </w:rPr>
        <w:t xml:space="preserve"> pedagogų profesinių ir bendrųjų kompetencijų tobulinimą,</w:t>
      </w:r>
      <w:r w:rsidR="00317EC3" w:rsidRPr="00317EC3">
        <w:rPr>
          <w:rFonts w:ascii="Times New Roman" w:hAnsi="Times New Roman"/>
          <w:bCs/>
          <w:sz w:val="24"/>
          <w:szCs w:val="24"/>
          <w:lang w:val="lt-LT"/>
        </w:rPr>
        <w:t xml:space="preserve"> siekiant tikslingo vaikų ugdymosi pasiekimų bei pažangos stebėjimo, vertinimo ir kryptingo ugdymo proceso planavimo</w:t>
      </w:r>
      <w:r w:rsidR="00560468">
        <w:rPr>
          <w:rFonts w:ascii="Times New Roman" w:hAnsi="Times New Roman"/>
          <w:bCs/>
          <w:sz w:val="24"/>
          <w:szCs w:val="24"/>
          <w:lang w:val="lt-LT"/>
        </w:rPr>
        <w:t>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8"/>
      </w:tblGrid>
      <w:tr w:rsidR="00317EC3" w:rsidRPr="009A7AA4" w:rsidTr="00F84486">
        <w:trPr>
          <w:trHeight w:hRule="exact" w:val="340"/>
        </w:trPr>
        <w:tc>
          <w:tcPr>
            <w:tcW w:w="4962" w:type="dxa"/>
            <w:vAlign w:val="center"/>
          </w:tcPr>
          <w:p w:rsidR="00317EC3" w:rsidRPr="00136C93" w:rsidRDefault="00317EC3" w:rsidP="00C41FA9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93">
              <w:rPr>
                <w:rFonts w:ascii="Times New Roman" w:hAnsi="Times New Roman"/>
                <w:b/>
                <w:sz w:val="24"/>
                <w:szCs w:val="24"/>
              </w:rPr>
              <w:t>Įgyvendintos priemonės</w:t>
            </w:r>
          </w:p>
        </w:tc>
        <w:tc>
          <w:tcPr>
            <w:tcW w:w="4678" w:type="dxa"/>
            <w:vAlign w:val="center"/>
          </w:tcPr>
          <w:p w:rsidR="00317EC3" w:rsidRPr="00136C93" w:rsidRDefault="00317EC3" w:rsidP="00C41FA9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C93">
              <w:rPr>
                <w:rFonts w:ascii="Times New Roman" w:hAnsi="Times New Roman"/>
                <w:b/>
                <w:sz w:val="24"/>
                <w:szCs w:val="24"/>
              </w:rPr>
              <w:t>Rezultatai</w:t>
            </w:r>
          </w:p>
        </w:tc>
      </w:tr>
      <w:tr w:rsidR="00317EC3" w:rsidRPr="009A7AA4" w:rsidTr="00F84486">
        <w:tc>
          <w:tcPr>
            <w:tcW w:w="4962" w:type="dxa"/>
          </w:tcPr>
          <w:p w:rsidR="00136C93" w:rsidRPr="00EF2F47" w:rsidRDefault="00136C93" w:rsidP="00EF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2F47">
              <w:rPr>
                <w:rFonts w:ascii="Times New Roman" w:hAnsi="Times New Roman"/>
                <w:sz w:val="24"/>
                <w:szCs w:val="24"/>
              </w:rPr>
              <w:t>D</w:t>
            </w:r>
            <w:r w:rsidR="00041D6E" w:rsidRPr="00EF2F47">
              <w:rPr>
                <w:rFonts w:ascii="Times New Roman" w:hAnsi="Times New Roman"/>
                <w:sz w:val="24"/>
                <w:szCs w:val="24"/>
              </w:rPr>
              <w:t>alyv</w:t>
            </w:r>
            <w:r w:rsidR="00EF2F47">
              <w:rPr>
                <w:rFonts w:ascii="Times New Roman" w:hAnsi="Times New Roman"/>
                <w:sz w:val="24"/>
                <w:szCs w:val="24"/>
              </w:rPr>
              <w:t>auta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kvalifikacijos kėlimo programose – ,,Ikimokyklinio ugdym</w:t>
            </w:r>
            <w:r w:rsidR="00041D6E" w:rsidRPr="00EF2F47">
              <w:rPr>
                <w:rFonts w:ascii="Times New Roman" w:hAnsi="Times New Roman"/>
                <w:sz w:val="24"/>
                <w:szCs w:val="24"/>
              </w:rPr>
              <w:t>o kokybės gerinimas (12 pedagoginių darbuotojų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), ,,Šiuolaikinio priešmokyklinio ugdymo turinio gairės. Planavimas ir priešmokyklinio ugdymosi pa</w:t>
            </w:r>
            <w:r w:rsidR="00041D6E" w:rsidRPr="00EF2F47">
              <w:rPr>
                <w:rFonts w:ascii="Times New Roman" w:hAnsi="Times New Roman"/>
                <w:sz w:val="24"/>
                <w:szCs w:val="24"/>
              </w:rPr>
              <w:t>siekimų vertinimas“ (4</w:t>
            </w:r>
            <w:r w:rsidR="0050028B"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1D6E" w:rsidRPr="00EF2F47">
              <w:rPr>
                <w:rFonts w:ascii="Times New Roman" w:hAnsi="Times New Roman"/>
                <w:sz w:val="24"/>
                <w:szCs w:val="24"/>
              </w:rPr>
              <w:t>auklėtojos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041D6E"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4A34" w:rsidRDefault="00454A34" w:rsidP="00EF2F47">
            <w:pPr>
              <w:spacing w:after="0" w:line="240" w:lineRule="auto"/>
              <w:jc w:val="both"/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</w:pPr>
          </w:p>
          <w:p w:rsidR="00FC6FA4" w:rsidRPr="00EF2F47" w:rsidRDefault="00FC6FA4" w:rsidP="00EF2F47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92D050"/>
                <w:sz w:val="24"/>
                <w:szCs w:val="24"/>
                <w:lang w:eastAsia="ar-SA"/>
              </w:rPr>
            </w:pPr>
            <w:r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 xml:space="preserve">Vadovaujantis  ŠMM Ikimokyklinio amžiaus vaikų pasiekimų  aprašu, direktorės </w:t>
            </w:r>
            <w:r w:rsidR="00E2750E"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 xml:space="preserve">2015-06-29 </w:t>
            </w:r>
            <w:r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>įsakymu</w:t>
            </w:r>
            <w:r w:rsidR="00E2750E"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 xml:space="preserve"> Nr. VI-21</w:t>
            </w:r>
            <w:r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E2750E"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 xml:space="preserve">patvirtinta 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vaikų ugdymosi pasiekimų</w:t>
            </w:r>
            <w:r w:rsidR="00E2750E" w:rsidRPr="00EF2F47">
              <w:rPr>
                <w:rFonts w:ascii="Times New Roman" w:hAnsi="Times New Roman"/>
                <w:sz w:val="24"/>
                <w:szCs w:val="24"/>
              </w:rPr>
              <w:t xml:space="preserve"> vertinimo tvarka, kurią išbandžius ir įvertinus nuo 2016 m. rugsėjo  bus koreguojama</w:t>
            </w:r>
            <w:r w:rsidR="006F7C98" w:rsidRPr="00EF2F47">
              <w:rPr>
                <w:rFonts w:ascii="Times New Roman" w:hAnsi="Times New Roman"/>
                <w:sz w:val="24"/>
                <w:szCs w:val="24"/>
              </w:rPr>
              <w:t>s</w:t>
            </w:r>
            <w:r w:rsidR="00E2750E" w:rsidRPr="00EF2F47">
              <w:rPr>
                <w:rFonts w:ascii="Times New Roman" w:hAnsi="Times New Roman"/>
                <w:sz w:val="24"/>
                <w:szCs w:val="24"/>
              </w:rPr>
              <w:t xml:space="preserve"> Lopšelio-daržel</w:t>
            </w:r>
            <w:r w:rsidR="006F7C98" w:rsidRPr="00EF2F47">
              <w:rPr>
                <w:rFonts w:ascii="Times New Roman" w:hAnsi="Times New Roman"/>
                <w:sz w:val="24"/>
                <w:szCs w:val="24"/>
              </w:rPr>
              <w:t xml:space="preserve">io ikimokyklinio ugdymo programos </w:t>
            </w:r>
            <w:r w:rsidR="00210607" w:rsidRPr="00EF2F47">
              <w:rPr>
                <w:rFonts w:ascii="Times New Roman" w:hAnsi="Times New Roman"/>
                <w:sz w:val="24"/>
                <w:szCs w:val="24"/>
              </w:rPr>
              <w:t>V skyrius</w:t>
            </w:r>
            <w:r w:rsidR="00E2750E" w:rsidRPr="00EF2F47">
              <w:rPr>
                <w:rFonts w:ascii="Times New Roman" w:hAnsi="Times New Roman"/>
                <w:sz w:val="24"/>
                <w:szCs w:val="24"/>
              </w:rPr>
              <w:t>.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5800" w:rsidRDefault="006054A8" w:rsidP="00EF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 xml:space="preserve">Vadovaujantis </w:t>
            </w:r>
            <w:r w:rsidR="002D46C0" w:rsidRPr="00EF2F47">
              <w:rPr>
                <w:rFonts w:ascii="Times New Roman" w:hAnsi="Times New Roman"/>
                <w:sz w:val="24"/>
                <w:szCs w:val="24"/>
              </w:rPr>
              <w:t xml:space="preserve">ŠMM ikimokyklinio ugdymo turinio programų rengimo metodinėmis rekomendacijomis, </w:t>
            </w:r>
            <w:r w:rsidR="001765C0" w:rsidRPr="00EF2F47">
              <w:rPr>
                <w:rStyle w:val="Emfaz"/>
                <w:rFonts w:ascii="Times New Roman" w:hAnsi="Times New Roman"/>
                <w:i w:val="0"/>
                <w:sz w:val="24"/>
                <w:szCs w:val="24"/>
              </w:rPr>
              <w:t xml:space="preserve">direktorės 2015-06-29 įsakymu Nr. VI-21 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parengtos ir patvirtintos auklėtojų ugdomosios veiklos planų (metų, savaitės) formos.</w:t>
            </w:r>
            <w:r w:rsidR="006F7C98" w:rsidRPr="00EF2F47">
              <w:rPr>
                <w:rFonts w:ascii="Times New Roman" w:hAnsi="Times New Roman"/>
                <w:sz w:val="24"/>
                <w:szCs w:val="24"/>
              </w:rPr>
              <w:t xml:space="preserve"> Iki 2017 m rugsėjo planavimas bus analizuojamas ir tobulinamas. </w:t>
            </w:r>
          </w:p>
          <w:p w:rsidR="00DA1B1E" w:rsidRDefault="00041D6E" w:rsidP="00E37F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EF2F4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22 pedagogės IKT valdymo kompetenciją tobulino dalyvaudamos darbo vietoje vadovų inicijuotame   seminarų cikle  ,,Informacinių technologijų integravimas į ikimokyklinį ugdymą: darbas su interaktyvia Promethean  lenta ir skaitmeninių priemonių kūrimas”.  </w:t>
            </w:r>
          </w:p>
          <w:p w:rsidR="00E37F40" w:rsidRPr="00E37F40" w:rsidRDefault="00E37F40" w:rsidP="00E37F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:rsidR="00041D6E" w:rsidRPr="00EF2F47" w:rsidRDefault="00041D6E" w:rsidP="00454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>Pagalbos mokiniui specialistų kvalifikacinius renginius aktyviai lankė Lopšelio-darželio logopedė, kuri dalyvauja Lietuvos logopedų asociacijos veikloje.</w:t>
            </w:r>
          </w:p>
          <w:p w:rsidR="00454A34" w:rsidRDefault="00454A34" w:rsidP="00454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800" w:rsidRDefault="00DA1B1E" w:rsidP="00454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>Tikslingai vykdyta Mokytojų ir pagalbos mokiniui specialistų atest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>acija. 2 pedagogėms s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uteiktos kvalifikacinės kategorijos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>, numatyta perspektyvinė mokytojų atestacijos programa.</w:t>
            </w:r>
          </w:p>
          <w:p w:rsidR="0050028B" w:rsidRPr="00EF2F47" w:rsidRDefault="0050028B" w:rsidP="00454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>Gerąja darbo patirtimi dalinosi:</w:t>
            </w:r>
          </w:p>
          <w:p w:rsidR="00A0120D" w:rsidRDefault="0050028B" w:rsidP="00454A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lastRenderedPageBreak/>
              <w:t>Šiaulių universiteto edukologijos fakulteto  Moksl</w:t>
            </w:r>
            <w:r w:rsidR="00AF5800">
              <w:rPr>
                <w:rFonts w:ascii="Times New Roman" w:hAnsi="Times New Roman"/>
                <w:sz w:val="24"/>
                <w:szCs w:val="24"/>
              </w:rPr>
              <w:t>inėje-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praktinėje konferencijoje ,,Vaikystė ir ugdymas“</w:t>
            </w:r>
            <w:r w:rsidR="00AF5800">
              <w:rPr>
                <w:rFonts w:ascii="Times New Roman" w:hAnsi="Times New Roman"/>
                <w:sz w:val="24"/>
                <w:szCs w:val="24"/>
              </w:rPr>
              <w:t>.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0120D" w:rsidRDefault="0050028B" w:rsidP="00A012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>Respublikinėje ikimokyklinio ugdymo įstaigų pedagogų metodinėje-praktinėje konferencijoje ,,Ikimokyklinio ir priešmokyklinio amžiaus vaikų ekologinis ugdymas“ Palangoje</w:t>
            </w:r>
            <w:r w:rsidR="00A0120D">
              <w:rPr>
                <w:rFonts w:ascii="Times New Roman" w:hAnsi="Times New Roman"/>
                <w:sz w:val="24"/>
                <w:szCs w:val="24"/>
              </w:rPr>
              <w:t>.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028B" w:rsidRPr="00EF2F47" w:rsidRDefault="00A0120D" w:rsidP="00134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50028B" w:rsidRPr="00EF2F47">
              <w:rPr>
                <w:rFonts w:ascii="Times New Roman" w:hAnsi="Times New Roman"/>
                <w:sz w:val="24"/>
                <w:szCs w:val="24"/>
              </w:rPr>
              <w:t>etodinė diena Kretingos rajono ikimokyklinio ugdymo pedagogams, logopedams ,,,Sąlygų ankstyvajai vaikų kalbos sutrikimų preven</w:t>
            </w:r>
            <w:r>
              <w:rPr>
                <w:rFonts w:ascii="Times New Roman" w:hAnsi="Times New Roman"/>
                <w:sz w:val="24"/>
                <w:szCs w:val="24"/>
              </w:rPr>
              <w:t>cijai sudarymas“.</w:t>
            </w:r>
          </w:p>
          <w:p w:rsidR="00041D6E" w:rsidRPr="00EF2F47" w:rsidRDefault="0050028B" w:rsidP="00134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>Tarptautinio tėvų ir pedagogų projekto</w:t>
            </w:r>
            <w:r w:rsidR="0013449B">
              <w:rPr>
                <w:rFonts w:ascii="Times New Roman" w:hAnsi="Times New Roman"/>
                <w:sz w:val="24"/>
                <w:szCs w:val="24"/>
              </w:rPr>
              <w:t xml:space="preserve"> ,,Vaiko kelias į gražią kalbą“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paroda</w:t>
            </w:r>
            <w:r w:rsidR="00A0120D">
              <w:rPr>
                <w:rFonts w:ascii="Times New Roman" w:hAnsi="Times New Roman"/>
                <w:sz w:val="24"/>
                <w:szCs w:val="24"/>
              </w:rPr>
              <w:t xml:space="preserve"> Kretingos PŠC.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E2750E" w:rsidRPr="00EF2F47" w:rsidRDefault="003F545E" w:rsidP="00EF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lastRenderedPageBreak/>
              <w:t>Įgytos žinias pritaikytos</w:t>
            </w:r>
            <w:r w:rsidR="00741C87" w:rsidRPr="00EF2F47">
              <w:rPr>
                <w:rFonts w:ascii="Times New Roman" w:hAnsi="Times New Roman"/>
                <w:sz w:val="24"/>
                <w:szCs w:val="24"/>
              </w:rPr>
              <w:t xml:space="preserve"> rengiant ugdymosi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turinio planavimo,</w:t>
            </w:r>
            <w:r w:rsidR="00560468" w:rsidRP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1C87" w:rsidRPr="00EF2F47">
              <w:rPr>
                <w:rFonts w:ascii="Times New Roman" w:hAnsi="Times New Roman"/>
                <w:sz w:val="24"/>
                <w:szCs w:val="24"/>
              </w:rPr>
              <w:t>vaikų</w:t>
            </w:r>
            <w:r w:rsidR="00560468" w:rsidRPr="00EF2F47">
              <w:rPr>
                <w:rFonts w:ascii="Times New Roman" w:hAnsi="Times New Roman"/>
                <w:sz w:val="24"/>
                <w:szCs w:val="24"/>
              </w:rPr>
              <w:t xml:space="preserve"> ugdymosi</w:t>
            </w:r>
            <w:r w:rsidR="00741C87" w:rsidRPr="00EF2F47">
              <w:rPr>
                <w:rFonts w:ascii="Times New Roman" w:hAnsi="Times New Roman"/>
                <w:sz w:val="24"/>
                <w:szCs w:val="24"/>
              </w:rPr>
              <w:t xml:space="preserve"> pasiekimų vertinimo dokumentus Lopšelyje-darželyje.</w:t>
            </w:r>
          </w:p>
          <w:p w:rsidR="00E2750E" w:rsidRPr="001212BA" w:rsidRDefault="00560468" w:rsidP="00EF2F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212B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V</w:t>
            </w:r>
            <w:r w:rsidR="00E2750E" w:rsidRPr="001212B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aikų ugdymosi pasiekimai nuo 2015 m. rugsėjo pradėti vertinti pagal aštuoniolika ugdymo sričių, </w:t>
            </w:r>
            <w:r w:rsidR="00A60A35" w:rsidRPr="001212B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vadovaujantis kiekvienos</w:t>
            </w:r>
            <w:r w:rsidR="00E2750E" w:rsidRPr="001212B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srities esmine nuostata, esminiu gebėjimu. </w:t>
            </w:r>
          </w:p>
          <w:p w:rsidR="00210607" w:rsidRPr="001212BA" w:rsidRDefault="00210607" w:rsidP="00EF2F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L</w:t>
            </w:r>
            <w:r w:rsidR="00A60A35"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opšelio-darželio </w:t>
            </w:r>
            <w:r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išorinio vertinimo ataskait</w:t>
            </w:r>
            <w:r w:rsidR="00A60A35"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os</w:t>
            </w:r>
            <w:r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Nr. 2016-02-04 Nr.</w:t>
            </w:r>
            <w:r w:rsidR="00A60A35"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(20.4.1.32)</w:t>
            </w:r>
            <w:r w:rsidR="00A60A35"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R2-16</w:t>
            </w:r>
            <w:r w:rsidR="00A60A35" w:rsidRPr="001212BA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 išvadose </w:t>
            </w:r>
            <w:r w:rsidR="00A60A35" w:rsidRPr="001212BA">
              <w:rPr>
                <w:rFonts w:ascii="Times New Roman" w:eastAsia="Batang" w:hAnsi="Times New Roman"/>
                <w:color w:val="000000"/>
                <w:sz w:val="24"/>
                <w:szCs w:val="24"/>
              </w:rPr>
              <w:t>s</w:t>
            </w:r>
            <w:r w:rsidRPr="001212BA">
              <w:rPr>
                <w:rFonts w:ascii="Times New Roman" w:eastAsia="Batang" w:hAnsi="Times New Roman"/>
                <w:color w:val="000000"/>
                <w:sz w:val="24"/>
                <w:szCs w:val="24"/>
              </w:rPr>
              <w:t xml:space="preserve">iūloma </w:t>
            </w:r>
            <w:r w:rsidR="00A60A35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tobulinti</w:t>
            </w: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tikslingo vertinimo (kaip pažinimo, informav</w:t>
            </w:r>
            <w:r w:rsidR="00A60A35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imo ir ugdymo) ir įsivertinimo </w:t>
            </w: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naudojimo kasdieninėje ugd</w:t>
            </w:r>
            <w:r w:rsidR="00560468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omojoje veikloje, </w:t>
            </w: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sritis.</w:t>
            </w:r>
          </w:p>
          <w:p w:rsidR="003F545E" w:rsidRPr="001212BA" w:rsidRDefault="00886131" w:rsidP="00EF2F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Išor</w:t>
            </w:r>
            <w:r w:rsidR="00467254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ės vertintojų siūloma tobulinti konkrečių savaitės ugdomosios veiklų planavimą::</w:t>
            </w: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skirti daugiau dėmesio</w:t>
            </w:r>
            <w:r w:rsidR="00A034A6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ugdymo turinio įvairovei, darbo temp</w:t>
            </w:r>
            <w:r w:rsidR="00467254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 bei užduočių diferencijavimui;</w:t>
            </w:r>
            <w:r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702569" w:rsidRPr="001212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individualios vaiko pažangos su išsikeltu uždaviniu pamatavimui.</w:t>
            </w:r>
          </w:p>
          <w:p w:rsidR="003F545E" w:rsidRPr="0045399D" w:rsidRDefault="003F545E" w:rsidP="00E37F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EF2F4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="0013449B">
              <w:rPr>
                <w:rFonts w:ascii="Times New Roman" w:hAnsi="Times New Roman"/>
                <w:sz w:val="24"/>
                <w:szCs w:val="24"/>
                <w:lang w:val="pt-BR"/>
              </w:rPr>
              <w:t>U</w:t>
            </w:r>
            <w:r w:rsidRPr="00EF2F47">
              <w:rPr>
                <w:rFonts w:ascii="Times New Roman" w:hAnsi="Times New Roman"/>
                <w:sz w:val="24"/>
                <w:szCs w:val="24"/>
                <w:lang w:val="pt-BR"/>
              </w:rPr>
              <w:t>gdymo procese</w:t>
            </w:r>
            <w:r w:rsidR="0013449B">
              <w:rPr>
                <w:rFonts w:ascii="Times New Roman" w:hAnsi="Times New Roman"/>
                <w:sz w:val="24"/>
                <w:szCs w:val="24"/>
              </w:rPr>
              <w:t xml:space="preserve"> taikoma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67254" w:rsidRPr="00EF2F47">
              <w:rPr>
                <w:rFonts w:ascii="Times New Roman" w:hAnsi="Times New Roman"/>
                <w:sz w:val="24"/>
                <w:szCs w:val="24"/>
              </w:rPr>
              <w:t xml:space="preserve"> tem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 xml:space="preserve">ų interaktyvių pamokėlių. 1 interaktyvi pamokėlė sukurta auklėtojos Linos </w:t>
            </w:r>
            <w:proofErr w:type="spellStart"/>
            <w:r w:rsidRPr="00EF2F47">
              <w:rPr>
                <w:rFonts w:ascii="Times New Roman" w:hAnsi="Times New Roman"/>
                <w:sz w:val="24"/>
                <w:szCs w:val="24"/>
              </w:rPr>
              <w:t>Valiuvienės</w:t>
            </w:r>
            <w:proofErr w:type="spellEnd"/>
            <w:r w:rsidRPr="00EF2F47">
              <w:rPr>
                <w:rFonts w:ascii="Times New Roman" w:hAnsi="Times New Roman"/>
                <w:sz w:val="24"/>
                <w:szCs w:val="24"/>
              </w:rPr>
              <w:t xml:space="preserve"> pristatyta Kretingos PŠC priemonių parodoje.</w:t>
            </w:r>
            <w:r w:rsidRPr="00EF2F47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 xml:space="preserve"> 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Patvirtinti   elektron</w:t>
            </w:r>
            <w:r w:rsidR="0013449B">
              <w:rPr>
                <w:rFonts w:ascii="Times New Roman" w:hAnsi="Times New Roman"/>
                <w:sz w:val="24"/>
                <w:szCs w:val="24"/>
              </w:rPr>
              <w:t xml:space="preserve">inio dienyno tvarkymo nuostatai, 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dieg</w:t>
            </w:r>
            <w:r w:rsidR="00560468" w:rsidRPr="00EF2F47">
              <w:rPr>
                <w:rFonts w:ascii="Times New Roman" w:hAnsi="Times New Roman"/>
                <w:sz w:val="24"/>
                <w:szCs w:val="24"/>
              </w:rPr>
              <w:t>ti pradėtas nuo 2015 m. rugsėjo, tačiau diegimas užsitęsė dėl nepakankamo kiekio kompiuterių, interneto ryšio prieigos.</w:t>
            </w:r>
          </w:p>
          <w:p w:rsidR="00AF5800" w:rsidRDefault="00AF5800" w:rsidP="00AF5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>ar</w:t>
            </w:r>
            <w:r w:rsidR="00EF2F47">
              <w:rPr>
                <w:rFonts w:ascii="Times New Roman" w:hAnsi="Times New Roman"/>
                <w:sz w:val="24"/>
                <w:szCs w:val="24"/>
              </w:rPr>
              <w:t>engtos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 xml:space="preserve"> ir 2015</w:t>
            </w:r>
            <w:r>
              <w:rPr>
                <w:rFonts w:ascii="Times New Roman" w:hAnsi="Times New Roman"/>
                <w:sz w:val="24"/>
                <w:szCs w:val="24"/>
              </w:rPr>
              <w:t>-11-12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 xml:space="preserve"> direktorės įsakymu Nr.</w:t>
            </w:r>
            <w:r w:rsidR="00EF2F47">
              <w:rPr>
                <w:rFonts w:ascii="Times New Roman" w:hAnsi="Times New Roman"/>
                <w:sz w:val="24"/>
                <w:szCs w:val="24"/>
              </w:rPr>
              <w:t xml:space="preserve"> VI-36 patvirtintos 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="00EF2F47" w:rsidRPr="00EF2F47">
              <w:rPr>
                <w:rFonts w:ascii="Times New Roman" w:hAnsi="Times New Roman"/>
                <w:sz w:val="24"/>
                <w:szCs w:val="24"/>
              </w:rPr>
              <w:t>lo</w:t>
            </w:r>
            <w:r>
              <w:rPr>
                <w:rFonts w:ascii="Times New Roman" w:hAnsi="Times New Roman"/>
                <w:sz w:val="24"/>
                <w:szCs w:val="24"/>
              </w:rPr>
              <w:t>gopedinių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pratybų programos pogrupiams,</w:t>
            </w:r>
            <w:r w:rsidR="00EF2F47" w:rsidRPr="00EF2F47">
              <w:rPr>
                <w:rFonts w:ascii="Times New Roman" w:hAnsi="Times New Roman"/>
                <w:sz w:val="24"/>
                <w:szCs w:val="24"/>
              </w:rPr>
              <w:t xml:space="preserve"> individua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logopedinių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pratybų programa,</w:t>
            </w:r>
            <w:r w:rsidR="00EF2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2F47" w:rsidRPr="00EF2F47">
              <w:rPr>
                <w:rFonts w:ascii="Times New Roman" w:hAnsi="Times New Roman"/>
                <w:sz w:val="24"/>
                <w:szCs w:val="24"/>
              </w:rPr>
              <w:t>logopedinių</w:t>
            </w:r>
            <w:proofErr w:type="spellEnd"/>
            <w:r w:rsidR="00EF2F47" w:rsidRPr="00EF2F47">
              <w:rPr>
                <w:rFonts w:ascii="Times New Roman" w:hAnsi="Times New Roman"/>
                <w:sz w:val="24"/>
                <w:szCs w:val="24"/>
              </w:rPr>
              <w:t xml:space="preserve"> pratybų programa vaikams s</w:t>
            </w:r>
            <w:r w:rsidR="00EF2F47">
              <w:rPr>
                <w:rFonts w:ascii="Times New Roman" w:hAnsi="Times New Roman"/>
                <w:sz w:val="24"/>
                <w:szCs w:val="24"/>
              </w:rPr>
              <w:t>u kalbos sutrikimu</w:t>
            </w:r>
            <w:r w:rsidR="00196D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1B1E" w:rsidRPr="00EF2F47" w:rsidRDefault="00DA1B1E" w:rsidP="00AF5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 xml:space="preserve">Suteikta logopedo metodininko kvalifikacinė kategorija Audronei Domarkienei, ikimokyklinio ugdymo vyresniojo auklėtojo kvalifikacinė kategorija Agnei </w:t>
            </w:r>
            <w:proofErr w:type="spellStart"/>
            <w:r w:rsidRPr="00EF2F47">
              <w:rPr>
                <w:rFonts w:ascii="Times New Roman" w:hAnsi="Times New Roman"/>
                <w:sz w:val="24"/>
                <w:szCs w:val="24"/>
              </w:rPr>
              <w:t>Stuopelienei</w:t>
            </w:r>
            <w:proofErr w:type="spellEnd"/>
            <w:r w:rsidRPr="00EF2F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750E" w:rsidRDefault="00AF5800" w:rsidP="00AB6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arengtas stendinis pranešimas ,,Vaiko ir tėvų, ir pedagogų dialogas, emocin</w:t>
            </w:r>
            <w:r w:rsidR="00196DEA">
              <w:rPr>
                <w:rFonts w:ascii="Times New Roman" w:hAnsi="Times New Roman"/>
                <w:sz w:val="24"/>
                <w:szCs w:val="24"/>
              </w:rPr>
              <w:t>is ugdymosi fonas“(2 pedagogės).</w:t>
            </w:r>
          </w:p>
          <w:p w:rsidR="00A0120D" w:rsidRDefault="00A0120D" w:rsidP="00A012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EF2F47">
              <w:rPr>
                <w:rFonts w:ascii="Times New Roman" w:hAnsi="Times New Roman"/>
                <w:sz w:val="24"/>
                <w:szCs w:val="24"/>
              </w:rPr>
              <w:t>arengti pranešimai ,,Medžio sakralumo ir ekologinio ugdymo ryšys“ (2 pedagogės), ,,Mag</w:t>
            </w:r>
            <w:r w:rsidR="00196DEA">
              <w:rPr>
                <w:rFonts w:ascii="Times New Roman" w:hAnsi="Times New Roman"/>
                <w:sz w:val="24"/>
                <w:szCs w:val="24"/>
              </w:rPr>
              <w:t>iška žolės galia „ 2 pedagogės.</w:t>
            </w:r>
          </w:p>
          <w:p w:rsidR="00A0120D" w:rsidRDefault="00A0120D" w:rsidP="00AB6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Organizavo parodą, praktinę veiklą ir pranešimus pristatė 10 Lopšelio-darželio pedagoginių darbuotojų.</w:t>
            </w:r>
          </w:p>
          <w:p w:rsidR="00AB6AE6" w:rsidRDefault="00AB6AE6" w:rsidP="00AB6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120D" w:rsidRPr="00A0120D" w:rsidRDefault="00A0120D" w:rsidP="00AB6A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F47">
              <w:rPr>
                <w:rFonts w:ascii="Times New Roman" w:hAnsi="Times New Roman"/>
                <w:sz w:val="24"/>
                <w:szCs w:val="24"/>
              </w:rPr>
              <w:t>Kretingos rajono pedagogų bendruomenei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parodą pristatė 8 pedagogės.</w:t>
            </w:r>
          </w:p>
        </w:tc>
      </w:tr>
    </w:tbl>
    <w:p w:rsidR="00397C26" w:rsidRPr="00BA3031" w:rsidRDefault="00397C26" w:rsidP="00C73731">
      <w:pPr>
        <w:spacing w:before="240"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268EE">
        <w:rPr>
          <w:rFonts w:ascii="Times New Roman" w:hAnsi="Times New Roman"/>
          <w:b/>
          <w:noProof/>
          <w:sz w:val="24"/>
          <w:szCs w:val="24"/>
          <w:lang w:bidi="en-US"/>
        </w:rPr>
        <w:lastRenderedPageBreak/>
        <w:t>Planuotas uždavinys</w:t>
      </w:r>
      <w:r>
        <w:rPr>
          <w:rFonts w:ascii="Times New Roman" w:hAnsi="Times New Roman"/>
          <w:noProof/>
          <w:sz w:val="24"/>
          <w:szCs w:val="24"/>
          <w:lang w:bidi="en-US"/>
        </w:rPr>
        <w:t xml:space="preserve"> - </w:t>
      </w:r>
      <w:r>
        <w:rPr>
          <w:rFonts w:ascii="Times New Roman" w:eastAsia="+mn-ea" w:hAnsi="Times New Roman"/>
          <w:noProof/>
          <w:sz w:val="24"/>
          <w:szCs w:val="24"/>
        </w:rPr>
        <w:t>p</w:t>
      </w:r>
      <w:r w:rsidRPr="002C1EC1">
        <w:rPr>
          <w:rFonts w:ascii="Times New Roman" w:eastAsia="+mn-ea" w:hAnsi="Times New Roman"/>
          <w:noProof/>
          <w:sz w:val="24"/>
          <w:szCs w:val="24"/>
        </w:rPr>
        <w:t xml:space="preserve">lėtoti  bendravimą ir bendradarbiavimą su šeima </w:t>
      </w:r>
      <w:r>
        <w:rPr>
          <w:rFonts w:ascii="Times New Roman" w:eastAsia="+mn-ea" w:hAnsi="Times New Roman"/>
          <w:noProof/>
          <w:sz w:val="24"/>
          <w:szCs w:val="24"/>
        </w:rPr>
        <w:t xml:space="preserve">vaikų </w:t>
      </w:r>
      <w:r w:rsidRPr="002C1EC1">
        <w:rPr>
          <w:rFonts w:ascii="Times New Roman" w:eastAsia="+mn-ea" w:hAnsi="Times New Roman"/>
          <w:noProof/>
          <w:sz w:val="24"/>
          <w:szCs w:val="24"/>
        </w:rPr>
        <w:t xml:space="preserve">sveikatingumo ugdymui, </w:t>
      </w:r>
      <w:r>
        <w:rPr>
          <w:rFonts w:ascii="Times New Roman" w:eastAsia="+mn-ea" w:hAnsi="Times New Roman"/>
          <w:noProof/>
          <w:sz w:val="24"/>
          <w:szCs w:val="24"/>
        </w:rPr>
        <w:t>jų pažangai ir savivertei kelti.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64183C" w:rsidRPr="001212BA" w:rsidTr="001212BA">
        <w:tc>
          <w:tcPr>
            <w:tcW w:w="4813" w:type="dxa"/>
            <w:shd w:val="clear" w:color="auto" w:fill="auto"/>
            <w:vAlign w:val="center"/>
          </w:tcPr>
          <w:p w:rsidR="0064183C" w:rsidRPr="001212BA" w:rsidRDefault="0064183C" w:rsidP="001212B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2BA">
              <w:rPr>
                <w:rFonts w:ascii="Times New Roman" w:hAnsi="Times New Roman"/>
                <w:b/>
                <w:sz w:val="24"/>
                <w:szCs w:val="24"/>
              </w:rPr>
              <w:t>Įgyvendintos priemonės</w:t>
            </w:r>
          </w:p>
        </w:tc>
        <w:tc>
          <w:tcPr>
            <w:tcW w:w="4814" w:type="dxa"/>
            <w:shd w:val="clear" w:color="auto" w:fill="auto"/>
            <w:vAlign w:val="center"/>
          </w:tcPr>
          <w:p w:rsidR="0064183C" w:rsidRPr="001212BA" w:rsidRDefault="0064183C" w:rsidP="001212B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2BA">
              <w:rPr>
                <w:rFonts w:ascii="Times New Roman" w:hAnsi="Times New Roman"/>
                <w:b/>
                <w:sz w:val="24"/>
                <w:szCs w:val="24"/>
              </w:rPr>
              <w:t>Rezultatai</w:t>
            </w:r>
          </w:p>
        </w:tc>
      </w:tr>
      <w:tr w:rsidR="0064183C" w:rsidRPr="001212BA" w:rsidTr="001212BA">
        <w:tc>
          <w:tcPr>
            <w:tcW w:w="4813" w:type="dxa"/>
            <w:shd w:val="clear" w:color="auto" w:fill="auto"/>
          </w:tcPr>
          <w:p w:rsidR="0064183C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ES remiama Vaisių vartojimo skatinimo vaikų ir švietimo įstaigose programa.</w:t>
            </w:r>
          </w:p>
          <w:p w:rsidR="00210326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ES remiama Pieno produktų vartojimo vaikų ir švietimo įstaigose programa ,,Pienas vaikams“</w:t>
            </w:r>
            <w:r w:rsidR="00196D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326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Tarptautinis pedagogų, tėvų projektas ,,Vaiko kelias į gražią kalbą“</w:t>
            </w:r>
            <w:r w:rsidR="00196D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326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Rajoninė ikimokyklinio, priešmokyklinio ir pradinio amžiaus vaikų madų šventė ,,Žalia stotelė“   2015-04-15</w:t>
            </w:r>
            <w:r w:rsidR="00110C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326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Lietuvos neformaliojo švietimo centro  Mokinių, mokytojų, sveikatos priežiūros specialistų ,,Sveikuolių sveikuoliai“ konkursas</w:t>
            </w:r>
            <w:r w:rsidR="009D3989" w:rsidRPr="001212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326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color w:val="000000"/>
                <w:sz w:val="24"/>
                <w:szCs w:val="24"/>
              </w:rPr>
              <w:t>Akcija ,,Darželinukai – už krepšininkų pergales”2015-09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10326" w:rsidRPr="001212BA" w:rsidRDefault="00210326" w:rsidP="00196D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color w:val="000000"/>
                <w:sz w:val="24"/>
                <w:szCs w:val="24"/>
              </w:rPr>
              <w:t>Akcija skirta Tarptautinei judėjimo savaitei</w:t>
            </w:r>
            <w:r w:rsidR="00DF2B09" w:rsidRPr="001212B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Organizuotas šeimų švietimo poreikių tyrimas atlikta tėvų apklausa dėl specialistų siūlomų švietėjiškų  temų aktualumo ir pasirinkimo.</w:t>
            </w: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Skaityta paskaita ir organizuotos konsultacijos tėvams tema „ 3-7 vaikų seksualinis elgesys ir seksualiniai žaidimai“, lektorė psich</w:t>
            </w:r>
            <w:r w:rsidR="00196DEA">
              <w:rPr>
                <w:rFonts w:ascii="Times New Roman" w:hAnsi="Times New Roman"/>
                <w:sz w:val="24"/>
                <w:szCs w:val="24"/>
              </w:rPr>
              <w:t xml:space="preserve">ologė  E. </w:t>
            </w:r>
            <w:proofErr w:type="spellStart"/>
            <w:r w:rsidR="00196DEA">
              <w:rPr>
                <w:rFonts w:ascii="Times New Roman" w:hAnsi="Times New Roman"/>
                <w:sz w:val="24"/>
                <w:szCs w:val="24"/>
              </w:rPr>
              <w:t>Deksnienė</w:t>
            </w:r>
            <w:proofErr w:type="spellEnd"/>
            <w:r w:rsidR="00196DEA">
              <w:rPr>
                <w:rFonts w:ascii="Times New Roman" w:hAnsi="Times New Roman"/>
                <w:sz w:val="24"/>
                <w:szCs w:val="24"/>
              </w:rPr>
              <w:t>, 2015-02-10.</w:t>
            </w: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Or</w:t>
            </w:r>
            <w:r w:rsidR="00196DEA">
              <w:rPr>
                <w:rFonts w:ascii="Times New Roman" w:hAnsi="Times New Roman"/>
                <w:sz w:val="24"/>
                <w:szCs w:val="24"/>
              </w:rPr>
              <w:t>ganizuoti mokymai tėvams tema „</w:t>
            </w:r>
            <w:r w:rsidRPr="001212BA">
              <w:rPr>
                <w:rFonts w:ascii="Times New Roman" w:hAnsi="Times New Roman"/>
                <w:sz w:val="24"/>
                <w:szCs w:val="24"/>
              </w:rPr>
              <w:t>Vaiko adaptacija ikimokyklinio ugdymo įstaigoje“, lektorė psichologė Kretingos PPT direktorė</w:t>
            </w:r>
            <w:r w:rsidR="00196DEA">
              <w:rPr>
                <w:rFonts w:ascii="Times New Roman" w:hAnsi="Times New Roman"/>
                <w:sz w:val="24"/>
                <w:szCs w:val="24"/>
              </w:rPr>
              <w:t xml:space="preserve"> Ingrida </w:t>
            </w:r>
            <w:proofErr w:type="spellStart"/>
            <w:r w:rsidR="00196DEA">
              <w:rPr>
                <w:rFonts w:ascii="Times New Roman" w:hAnsi="Times New Roman"/>
                <w:sz w:val="24"/>
                <w:szCs w:val="24"/>
              </w:rPr>
              <w:t>Mineikienė</w:t>
            </w:r>
            <w:proofErr w:type="spellEnd"/>
            <w:r w:rsidR="00196DEA">
              <w:rPr>
                <w:rFonts w:ascii="Times New Roman" w:hAnsi="Times New Roman"/>
                <w:sz w:val="24"/>
                <w:szCs w:val="24"/>
              </w:rPr>
              <w:t>, 2015-08-27.</w:t>
            </w: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P</w:t>
            </w:r>
            <w:r w:rsidR="00454A34" w:rsidRPr="001212BA">
              <w:rPr>
                <w:rFonts w:ascii="Times New Roman" w:hAnsi="Times New Roman"/>
                <w:sz w:val="24"/>
                <w:szCs w:val="24"/>
              </w:rPr>
              <w:t>akoreguotos</w:t>
            </w:r>
            <w:r w:rsidRPr="001212BA">
              <w:rPr>
                <w:rFonts w:ascii="Times New Roman" w:hAnsi="Times New Roman"/>
                <w:sz w:val="24"/>
                <w:szCs w:val="24"/>
              </w:rPr>
              <w:t xml:space="preserve"> Mokymo sutarčių formos</w:t>
            </w:r>
            <w:r w:rsidR="00454A34" w:rsidRPr="001212BA">
              <w:rPr>
                <w:rFonts w:ascii="Times New Roman" w:hAnsi="Times New Roman"/>
                <w:sz w:val="24"/>
                <w:szCs w:val="24"/>
              </w:rPr>
              <w:t>.</w:t>
            </w:r>
            <w:r w:rsidRPr="001212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3989" w:rsidRPr="001212BA" w:rsidRDefault="00454A34" w:rsidP="00196DEA">
            <w:pPr>
              <w:spacing w:after="0" w:line="240" w:lineRule="auto"/>
              <w:jc w:val="both"/>
              <w:rPr>
                <w:rFonts w:ascii="Times New Roman" w:eastAsia="+mn-ea" w:hAnsi="Times New Roman"/>
                <w:noProof/>
                <w:sz w:val="24"/>
                <w:szCs w:val="24"/>
              </w:rPr>
            </w:pPr>
            <w:r w:rsidRPr="001212BA">
              <w:rPr>
                <w:rFonts w:ascii="Times New Roman" w:eastAsia="+mn-ea" w:hAnsi="Times New Roman"/>
                <w:noProof/>
                <w:sz w:val="24"/>
                <w:szCs w:val="24"/>
              </w:rPr>
              <w:t>K</w:t>
            </w:r>
            <w:r w:rsidR="00DF2B09" w:rsidRPr="001212BA">
              <w:rPr>
                <w:rFonts w:ascii="Times New Roman" w:eastAsia="+mn-ea" w:hAnsi="Times New Roman"/>
                <w:noProof/>
                <w:sz w:val="24"/>
                <w:szCs w:val="24"/>
              </w:rPr>
              <w:t>artu su tėvais surengti tra</w:t>
            </w:r>
            <w:r w:rsidRPr="001212BA">
              <w:rPr>
                <w:rFonts w:ascii="Times New Roman" w:eastAsia="+mn-ea" w:hAnsi="Times New Roman"/>
                <w:noProof/>
                <w:sz w:val="24"/>
                <w:szCs w:val="24"/>
              </w:rPr>
              <w:t>diciniai bendruomenės renginiai.</w:t>
            </w:r>
          </w:p>
        </w:tc>
        <w:tc>
          <w:tcPr>
            <w:tcW w:w="4814" w:type="dxa"/>
            <w:shd w:val="clear" w:color="auto" w:fill="auto"/>
          </w:tcPr>
          <w:p w:rsidR="0064183C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Tėvelių pageidavimu dalyvauja visi Lopšelio-darželio ugdytiniai.</w:t>
            </w: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Lopšelio grupių tėvelių pagalba gaminant priemones ir rengiant parodas.</w:t>
            </w: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Šeimų indėlis ruošiant aprangą vaikams „Viščiukų:, „Giliukų“, „</w:t>
            </w:r>
            <w:proofErr w:type="spellStart"/>
            <w:r w:rsidRPr="001212BA">
              <w:rPr>
                <w:rFonts w:ascii="Times New Roman" w:hAnsi="Times New Roman"/>
                <w:sz w:val="24"/>
                <w:szCs w:val="24"/>
              </w:rPr>
              <w:t>Skruzdėliukų</w:t>
            </w:r>
            <w:proofErr w:type="spellEnd"/>
            <w:r w:rsidRPr="001212BA">
              <w:rPr>
                <w:rFonts w:ascii="Times New Roman" w:hAnsi="Times New Roman"/>
                <w:sz w:val="24"/>
                <w:szCs w:val="24"/>
              </w:rPr>
              <w:t>“ ir „Kiškučių“ grupėse.</w:t>
            </w: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Tėvelių pagalba organizuojant sveikatingumo renginius ir dalyvavimas.</w:t>
            </w: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989" w:rsidRPr="001212BA" w:rsidRDefault="009D398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Dalyvavo lopšelio grupių ir jaunesniojo darželinio amžiaus vaikų tėvai.</w:t>
            </w: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Dalyvavo auklėtojos ir 5/6 metų amžiaus grupių vaikų tėvai.</w:t>
            </w: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B09" w:rsidRPr="001212BA" w:rsidRDefault="00DF2B09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Dalyvavo pradėsiančių lankyti lopšelio grupes vaikų tėvai.</w:t>
            </w:r>
          </w:p>
          <w:p w:rsidR="00454A34" w:rsidRPr="001212BA" w:rsidRDefault="00454A34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4A34" w:rsidRPr="001212BA" w:rsidRDefault="00454A34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4A34" w:rsidRPr="001212BA" w:rsidRDefault="00454A34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Pasirašytos mokymo sutartys.</w:t>
            </w:r>
          </w:p>
          <w:p w:rsidR="00454A34" w:rsidRPr="001212BA" w:rsidRDefault="00454A34" w:rsidP="00196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2BA">
              <w:rPr>
                <w:rFonts w:ascii="Times New Roman" w:hAnsi="Times New Roman"/>
                <w:sz w:val="24"/>
                <w:szCs w:val="24"/>
              </w:rPr>
              <w:t>Tradiciniuose renginiuose dalyvauja visų grupių vaikų tėvai.</w:t>
            </w:r>
          </w:p>
        </w:tc>
      </w:tr>
    </w:tbl>
    <w:p w:rsidR="00454A34" w:rsidRDefault="00454A34" w:rsidP="00AB6AE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1268EE">
        <w:rPr>
          <w:rFonts w:ascii="Times New Roman" w:hAnsi="Times New Roman"/>
          <w:b/>
          <w:noProof/>
          <w:sz w:val="24"/>
          <w:szCs w:val="24"/>
          <w:lang w:bidi="en-US"/>
        </w:rPr>
        <w:t>Planuotas uždavinys</w:t>
      </w:r>
      <w:r>
        <w:rPr>
          <w:rFonts w:ascii="Times New Roman" w:hAnsi="Times New Roman"/>
          <w:noProof/>
          <w:sz w:val="24"/>
          <w:szCs w:val="24"/>
          <w:lang w:bidi="en-US"/>
        </w:rPr>
        <w:t xml:space="preserve"> - </w:t>
      </w:r>
      <w:r>
        <w:rPr>
          <w:rFonts w:ascii="Times New Roman" w:hAnsi="Times New Roman"/>
          <w:sz w:val="24"/>
          <w:szCs w:val="24"/>
        </w:rPr>
        <w:t>k</w:t>
      </w:r>
      <w:r w:rsidRPr="002C1EC1">
        <w:rPr>
          <w:rFonts w:ascii="Times New Roman" w:hAnsi="Times New Roman"/>
          <w:sz w:val="24"/>
          <w:szCs w:val="24"/>
        </w:rPr>
        <w:t>urti ir nuolat tobulin</w:t>
      </w:r>
      <w:r>
        <w:rPr>
          <w:rFonts w:ascii="Times New Roman" w:hAnsi="Times New Roman"/>
          <w:sz w:val="24"/>
          <w:szCs w:val="24"/>
        </w:rPr>
        <w:t>ti saugią, sveiką ugdymąsi skatinančią ir darbo aplinką.</w:t>
      </w:r>
    </w:p>
    <w:p w:rsidR="0045399D" w:rsidRPr="0045399D" w:rsidRDefault="0045399D" w:rsidP="0045399D">
      <w:pPr>
        <w:tabs>
          <w:tab w:val="left" w:pos="1080"/>
        </w:tabs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45399D">
        <w:rPr>
          <w:rFonts w:ascii="Times New Roman" w:hAnsi="Times New Roman"/>
          <w:sz w:val="24"/>
          <w:szCs w:val="24"/>
        </w:rPr>
        <w:t>Trečiojo už</w:t>
      </w:r>
      <w:r w:rsidR="00F84486">
        <w:rPr>
          <w:rFonts w:ascii="Times New Roman" w:hAnsi="Times New Roman"/>
          <w:sz w:val="24"/>
          <w:szCs w:val="24"/>
        </w:rPr>
        <w:t>davinio įgyvendinimo rezultatai.</w:t>
      </w:r>
    </w:p>
    <w:p w:rsidR="0045399D" w:rsidRPr="0045399D" w:rsidRDefault="00F84486" w:rsidP="0094059C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Lopšelyje-darželyje sukurtos geros darbo ir ugdymosi sąlygos,</w:t>
      </w:r>
      <w:r w:rsidR="0045399D" w:rsidRPr="0045399D">
        <w:rPr>
          <w:rFonts w:ascii="Times New Roman" w:hAnsi="Times New Roman"/>
          <w:sz w:val="24"/>
          <w:szCs w:val="24"/>
        </w:rPr>
        <w:t xml:space="preserve"> ugdomoji veikla</w:t>
      </w:r>
      <w:r>
        <w:rPr>
          <w:rFonts w:ascii="Times New Roman" w:hAnsi="Times New Roman"/>
          <w:sz w:val="24"/>
          <w:szCs w:val="24"/>
        </w:rPr>
        <w:t xml:space="preserve"> organizuojama įstaigoje ir panaudojant netol</w:t>
      </w:r>
      <w:r w:rsidR="00940F40">
        <w:rPr>
          <w:rFonts w:ascii="Times New Roman" w:hAnsi="Times New Roman"/>
          <w:sz w:val="24"/>
          <w:szCs w:val="24"/>
        </w:rPr>
        <w:t>iese esančias edukacines erdves.</w:t>
      </w:r>
    </w:p>
    <w:p w:rsidR="0045399D" w:rsidRPr="0045399D" w:rsidRDefault="0045399D" w:rsidP="0094059C">
      <w:pPr>
        <w:spacing w:after="0" w:line="240" w:lineRule="auto"/>
        <w:jc w:val="both"/>
        <w:rPr>
          <w:rStyle w:val="FontStyle43"/>
          <w:rFonts w:eastAsia="Arial Unicode MS"/>
          <w:strike/>
          <w:sz w:val="24"/>
          <w:szCs w:val="24"/>
        </w:rPr>
      </w:pPr>
      <w:r w:rsidRPr="0045399D">
        <w:rPr>
          <w:rFonts w:ascii="Times New Roman" w:hAnsi="Times New Roman"/>
          <w:sz w:val="24"/>
          <w:szCs w:val="24"/>
        </w:rPr>
        <w:t>Lopšelyje-darželyje  sudaryt</w:t>
      </w:r>
      <w:r w:rsidR="00110C8F">
        <w:rPr>
          <w:rFonts w:ascii="Times New Roman" w:hAnsi="Times New Roman"/>
          <w:sz w:val="24"/>
          <w:szCs w:val="24"/>
        </w:rPr>
        <w:t>os sąlygos elektroninio dienyno</w:t>
      </w:r>
      <w:r w:rsidRPr="0045399D">
        <w:rPr>
          <w:rFonts w:ascii="Times New Roman" w:hAnsi="Times New Roman"/>
          <w:sz w:val="24"/>
          <w:szCs w:val="24"/>
        </w:rPr>
        <w:t xml:space="preserve"> ,,Mūsų darželis“ d</w:t>
      </w:r>
      <w:r w:rsidR="00196DEA">
        <w:rPr>
          <w:rFonts w:ascii="Times New Roman" w:hAnsi="Times New Roman"/>
          <w:sz w:val="24"/>
          <w:szCs w:val="24"/>
        </w:rPr>
        <w:t>iegimui, tačiau būtina  visose grupėse</w:t>
      </w:r>
      <w:r w:rsidRPr="0045399D">
        <w:rPr>
          <w:rFonts w:ascii="Times New Roman" w:hAnsi="Times New Roman"/>
          <w:sz w:val="24"/>
          <w:szCs w:val="24"/>
        </w:rPr>
        <w:t xml:space="preserve"> įrengti kompiuterizuotos darb</w:t>
      </w:r>
      <w:r w:rsidR="00110C8F">
        <w:rPr>
          <w:rFonts w:ascii="Times New Roman" w:hAnsi="Times New Roman"/>
          <w:sz w:val="24"/>
          <w:szCs w:val="24"/>
        </w:rPr>
        <w:t xml:space="preserve">o vietas ir įrengti </w:t>
      </w:r>
      <w:r w:rsidRPr="0045399D">
        <w:rPr>
          <w:rFonts w:ascii="Times New Roman" w:hAnsi="Times New Roman"/>
          <w:sz w:val="24"/>
          <w:szCs w:val="24"/>
        </w:rPr>
        <w:t>internetinio ryšio prieig</w:t>
      </w:r>
      <w:r>
        <w:rPr>
          <w:rFonts w:ascii="Times New Roman" w:hAnsi="Times New Roman"/>
          <w:sz w:val="24"/>
          <w:szCs w:val="24"/>
        </w:rPr>
        <w:t>ą</w:t>
      </w:r>
      <w:r w:rsidR="00E37F40">
        <w:rPr>
          <w:rFonts w:ascii="Times New Roman" w:hAnsi="Times New Roman"/>
          <w:sz w:val="24"/>
          <w:szCs w:val="24"/>
        </w:rPr>
        <w:t>.</w:t>
      </w:r>
      <w:r w:rsidR="00110C8F">
        <w:rPr>
          <w:rFonts w:ascii="Times New Roman" w:hAnsi="Times New Roman"/>
          <w:sz w:val="24"/>
          <w:szCs w:val="24"/>
        </w:rPr>
        <w:t xml:space="preserve"> </w:t>
      </w:r>
    </w:p>
    <w:p w:rsidR="002C1EC1" w:rsidRPr="00F84486" w:rsidRDefault="00F84486" w:rsidP="0094059C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Style w:val="FontStyle43"/>
          <w:rFonts w:eastAsia="Arial Unicode MS"/>
          <w:sz w:val="24"/>
          <w:szCs w:val="24"/>
        </w:rPr>
        <w:t>Lopšelyje-darželyje įrengti langų ribotuvai,</w:t>
      </w:r>
      <w:r w:rsidR="0045399D" w:rsidRPr="0045399D">
        <w:rPr>
          <w:rStyle w:val="FontStyle43"/>
          <w:rFonts w:eastAsia="Arial Unicode MS"/>
          <w:sz w:val="24"/>
          <w:szCs w:val="24"/>
        </w:rPr>
        <w:t xml:space="preserve"> sporto sa</w:t>
      </w:r>
      <w:r>
        <w:rPr>
          <w:rStyle w:val="FontStyle43"/>
          <w:rFonts w:eastAsia="Arial Unicode MS"/>
          <w:sz w:val="24"/>
          <w:szCs w:val="24"/>
        </w:rPr>
        <w:t xml:space="preserve">lė papildyta nauju inventoriumi, </w:t>
      </w:r>
      <w:r w:rsidR="0045399D" w:rsidRPr="0045399D">
        <w:rPr>
          <w:rStyle w:val="FontStyle43"/>
          <w:rFonts w:eastAsia="Arial Unicode MS"/>
          <w:sz w:val="24"/>
          <w:szCs w:val="24"/>
        </w:rPr>
        <w:t>įsigyta naujų sportinių įrengimų lauko aikštelėse.</w:t>
      </w:r>
      <w:r>
        <w:rPr>
          <w:rStyle w:val="FontStyle43"/>
          <w:rFonts w:eastAsia="Arial Unicode MS"/>
          <w:sz w:val="24"/>
          <w:szCs w:val="24"/>
        </w:rPr>
        <w:t xml:space="preserve"> </w:t>
      </w:r>
    </w:p>
    <w:p w:rsidR="001212BA" w:rsidRPr="00C73731" w:rsidRDefault="001212BA" w:rsidP="0094059C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 w:rsidRPr="00C737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2.2. Lopšely</w:t>
      </w:r>
      <w:r w:rsidR="00F84486" w:rsidRPr="00C737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je-darželyje vykdomos programos</w:t>
      </w:r>
      <w:r w:rsidR="00F84486" w:rsidRPr="00C73731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.</w:t>
      </w:r>
    </w:p>
    <w:p w:rsidR="001212BA" w:rsidRDefault="006845F2" w:rsidP="0094059C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10</w:t>
      </w:r>
      <w:r w:rsidR="00C73731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-yje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grupių vykdoma Kretingos lopšelio-darželio „Ąžuoliukas“ ikimokyklinio ugdymo programa.</w:t>
      </w:r>
    </w:p>
    <w:p w:rsidR="006845F2" w:rsidRPr="0094059C" w:rsidRDefault="0094059C" w:rsidP="0094059C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2</w:t>
      </w:r>
      <w:r w:rsidR="00C73731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-jose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grupėse</w:t>
      </w:r>
      <w:r w:rsidR="006845F2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vykdoma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ŠMM </w:t>
      </w:r>
      <w:r>
        <w:rPr>
          <w:rStyle w:val="Emfaz"/>
          <w:rFonts w:ascii="Times New Roman" w:hAnsi="Times New Roman"/>
          <w:i w:val="0"/>
          <w:sz w:val="24"/>
          <w:szCs w:val="24"/>
        </w:rPr>
        <w:t xml:space="preserve">priešmokyklinio ugdymo bendroji programa. </w:t>
      </w:r>
      <w:r w:rsidRPr="0094059C">
        <w:rPr>
          <w:rFonts w:ascii="Times New Roman" w:hAnsi="Times New Roman"/>
          <w:sz w:val="24"/>
          <w:szCs w:val="24"/>
        </w:rPr>
        <w:t>Atnaujintas priešmokyklinio ugdymo turinys</w:t>
      </w:r>
      <w:r w:rsidR="001268EE">
        <w:rPr>
          <w:rFonts w:ascii="Times New Roman" w:hAnsi="Times New Roman"/>
          <w:sz w:val="24"/>
          <w:szCs w:val="24"/>
        </w:rPr>
        <w:t xml:space="preserve"> pradėtas diegti nuo 2015 m. rugsėjo 1 d. Programoje  siekiama</w:t>
      </w:r>
      <w:r w:rsidRPr="0094059C">
        <w:rPr>
          <w:rFonts w:ascii="Times New Roman" w:hAnsi="Times New Roman"/>
          <w:sz w:val="24"/>
          <w:szCs w:val="24"/>
        </w:rPr>
        <w:t xml:space="preserve"> maksimalios dermės tarp ikimokyklinio, priešmokyklinio ir pradinio ugdymo programų</w:t>
      </w:r>
      <w:r w:rsidR="00196DEA">
        <w:rPr>
          <w:rFonts w:ascii="Times New Roman" w:hAnsi="Times New Roman"/>
          <w:sz w:val="24"/>
          <w:szCs w:val="24"/>
        </w:rPr>
        <w:t>.</w:t>
      </w:r>
    </w:p>
    <w:p w:rsidR="0045399D" w:rsidRPr="001268EE" w:rsidRDefault="006412B6" w:rsidP="0045399D">
      <w:pPr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2.2.</w:t>
      </w:r>
      <w:r w:rsidR="001212BA" w:rsidRPr="001268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1. </w:t>
      </w:r>
      <w:r w:rsidRPr="001268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Įstaigos vykdytos</w:t>
      </w:r>
      <w:r w:rsidR="00EF5E2C" w:rsidRPr="001268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kitos  programos ir </w:t>
      </w:r>
      <w:r w:rsidRPr="001268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projektai.</w:t>
      </w:r>
      <w:r w:rsidR="00C73731">
        <w:rPr>
          <w:b/>
          <w:color w:val="000000"/>
          <w:lang w:eastAsia="lt-LT"/>
        </w:rPr>
        <w:tab/>
      </w:r>
      <w:r w:rsidR="00C73731">
        <w:rPr>
          <w:b/>
          <w:color w:val="000000"/>
          <w:lang w:eastAsia="lt-LT"/>
        </w:rPr>
        <w:tab/>
      </w:r>
      <w:r w:rsidR="00C73731">
        <w:rPr>
          <w:b/>
          <w:color w:val="000000"/>
          <w:lang w:eastAsia="lt-LT"/>
        </w:rPr>
        <w:tab/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5698"/>
      </w:tblGrid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99D" w:rsidRPr="006A2ED2" w:rsidRDefault="0045399D" w:rsidP="00453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2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Projektas,</w:t>
            </w:r>
          </w:p>
          <w:p w:rsidR="0045399D" w:rsidRPr="006A2ED2" w:rsidRDefault="0045399D" w:rsidP="00453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2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vykdytojai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99D" w:rsidRPr="006A2ED2" w:rsidRDefault="0045399D" w:rsidP="00453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2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Projekto lygmuo 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99D" w:rsidRPr="006A2ED2" w:rsidRDefault="00E37DEA" w:rsidP="00453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Tikslas, </w:t>
            </w:r>
            <w:r w:rsidR="0045399D" w:rsidRPr="006A2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projekto veiklos aprašymas                     </w:t>
            </w:r>
          </w:p>
        </w:tc>
      </w:tr>
      <w:tr w:rsidR="0045399D" w:rsidRPr="0045399D" w:rsidTr="001212BA">
        <w:trPr>
          <w:trHeight w:val="227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„Šitaip auga „</w:t>
            </w: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Ąžuolėliai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“.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Lopšelio-darželio bendruomenė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99D" w:rsidRPr="0045399D" w:rsidRDefault="0045399D" w:rsidP="001212BA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2013-2015 metų Sveikatingumo ugdymo programa. Lygmuo –  respublikinė</w:t>
            </w:r>
            <w:r w:rsidR="001212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asociacija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„Sveikatos </w:t>
            </w: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želmenėliai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“.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99D" w:rsidRPr="0045399D" w:rsidRDefault="0045399D" w:rsidP="001212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Tikslas – ugdyti vaikų sveikos ir saugios gyvensenos įgūdžius, ekologinės kultūros pradmenis, siejant su etnine kultūra. Turinys – fizinio aktyvumo optimizavimas, organizmo grūdinimas, saugios gyvensenos ir ekologinių įpročių ugdymas, asmens higiena, psichinė sveikata, sveiko</w:t>
            </w:r>
            <w:r w:rsidR="001212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 mitybos įpročiai. 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m. 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>į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vykdytos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visos planuotos projekto veiklos ir parengtas tęstinis projektas 2016-2018 metams.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„Tavo gimtasis kraštas“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Kretingos muziejaus edukacinė programa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4539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Tikslas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siekiant geresnės vaikų socializacijos, padėti jiems įgyti žinių apie savo miesto istoriją, tradicijas.</w:t>
            </w:r>
          </w:p>
          <w:p w:rsidR="0045399D" w:rsidRPr="0045399D" w:rsidRDefault="0045399D" w:rsidP="0045399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Renginiuose dalyvaujam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>a pagal Muziejaus pasiūlytą 2015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metų edukacinių renginių planą. </w:t>
            </w:r>
          </w:p>
        </w:tc>
      </w:tr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,,Mano  mokykla“. 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Tarpinstitucinis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projektas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45399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Tikslas – siekti kokybiškesnio šešiamečių parengimo mokytis pagal pradinio ugdymo programą, siekti lengvesnės adaptacijos, Renginiai tėvams ir vaikams pagal sutartis su mokyklomis ir renginių planus.</w:t>
            </w:r>
          </w:p>
        </w:tc>
      </w:tr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„Bičiulystės saulytė“.</w:t>
            </w:r>
          </w:p>
          <w:p w:rsidR="0045399D" w:rsidRPr="0045399D" w:rsidRDefault="00EF5E2C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Visos grupės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5399D"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EF5E2C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VAIKŲ LINIJOS </w:t>
            </w:r>
            <w:r w:rsidR="0045399D"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veiksmo savaitė 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„Be patyčių“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6A2E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Tiksl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>as –  ugdyti bendravimo kultūrą.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Skatinama vaikų potyrius ir įspūdžius išreikšti piešinių parodose, žaidžiant, diskusijose. </w:t>
            </w:r>
          </w:p>
        </w:tc>
      </w:tr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„Bitutės dūzgia-biči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>uliauti kviečia“.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Vaikų socializacijos programa.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Savivaldybės lygmuo.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EF5E2C" w:rsidP="0045399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Tęstinė. </w:t>
            </w:r>
            <w:r w:rsidR="0045399D" w:rsidRPr="004539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Programai vykdyti skirta </w:t>
            </w:r>
            <w:r w:rsidR="006A2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45399D" w:rsidRPr="004539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 w:rsidR="006A2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eurų</w:t>
            </w:r>
            <w:r w:rsidR="0045399D" w:rsidRPr="004539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45399D" w:rsidRPr="0045399D" w:rsidRDefault="0045399D" w:rsidP="006A2ED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Tikslas – sudaryti sąlygas ugdytinių socializacijai plėtoti, 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>Vykdant surengti 2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šventiniai renginiai, </w:t>
            </w:r>
            <w:r w:rsidR="006A2ED2">
              <w:rPr>
                <w:rFonts w:ascii="Times New Roman" w:hAnsi="Times New Roman"/>
                <w:color w:val="000000"/>
                <w:sz w:val="24"/>
                <w:szCs w:val="24"/>
              </w:rPr>
              <w:t>2 parodos, 1 edukacinė išvyka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45399D" w:rsidRPr="0045399D" w:rsidTr="006A2ED2">
        <w:trPr>
          <w:trHeight w:val="134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„Iš kartos į kartą“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Visi l/d vaikai, pedagogai.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Darželio tautinio ugdymo ir partnerystės ryšių plėtojimo projektas.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Tikslas – išsaugoti tautinės kultūros paveldą. Projektas vykdomas etninę kultūrą integruojant į ugdymo procesą, lopšelio-darželio tradicinius rengin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>ius ir kalendorines šventes 2015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metais įvykdyta: akcija „Padėkime pa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>ukšteliams“, surengta „Amatų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mugė“ organizuotas Lopšelio-darželio ir Kretingos meno mokyklos koncertas „Po gimtinės „</w:t>
            </w: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Ąžuolėliais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“, surengta vaikų, tėvų ir pedagogų inkilų gamybos ir kėlimo akcija „Pavasaris ant paukščio sparnų“, dalyvauta </w:t>
            </w: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Naisių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kasmetinėje Vaikų </w:t>
            </w: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Velykėlių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parodoje</w:t>
            </w:r>
            <w:r w:rsidR="00C73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ir gandrų portretų parodoje.</w:t>
            </w:r>
            <w:r w:rsidR="002D4D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Vaikai apdovanoti pasakų knygelėmis ir Andriaus </w:t>
            </w:r>
            <w:proofErr w:type="spellStart"/>
            <w:r w:rsidR="002D4DBC">
              <w:rPr>
                <w:rFonts w:ascii="Times New Roman" w:hAnsi="Times New Roman"/>
                <w:color w:val="000000"/>
                <w:sz w:val="24"/>
                <w:szCs w:val="24"/>
              </w:rPr>
              <w:t>Mamantovo</w:t>
            </w:r>
            <w:proofErr w:type="spellEnd"/>
            <w:r w:rsidR="002D4D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kompaktiniais diskais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,,Vaiko kelias į gražią kalbą“.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Tartptautinis</w:t>
            </w:r>
            <w:proofErr w:type="spellEnd"/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tėvų ir pedagogų projektas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Tikslas - ankstyvajame amžiuje (1,5 – 4 m.) sudaryti palankias sąlygas ankstyvosios va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>ikų kalbos sutrikimų prevencijai..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Proj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ektas tęstinis. </w:t>
            </w:r>
          </w:p>
        </w:tc>
      </w:tr>
      <w:tr w:rsidR="0045399D" w:rsidRPr="0045399D" w:rsidTr="006A2ED2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„Atgal į pasaką“</w:t>
            </w:r>
          </w:p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Visi l/d vaikai ir  pedagogai</w:t>
            </w:r>
            <w:r w:rsidR="00196D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EF5E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Lopšelio-darželio tradicinė teatrinės raiškos savaitė.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99D" w:rsidRPr="0045399D" w:rsidRDefault="0045399D" w:rsidP="004539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>Tikslas – sudaryti sąlygas stebėti profesionalaus teatro renginius, stebėti kitų ugdymo įstaigų sukurtus spektaklius, dalyvauti savo lopšelio-da</w:t>
            </w:r>
            <w:r w:rsidR="00EF5E2C">
              <w:rPr>
                <w:rFonts w:ascii="Times New Roman" w:hAnsi="Times New Roman"/>
                <w:color w:val="000000"/>
                <w:sz w:val="24"/>
                <w:szCs w:val="24"/>
              </w:rPr>
              <w:t>rželio teatrinėje veikloje. 2015</w:t>
            </w:r>
            <w:r w:rsidRPr="004539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metais visos grupės parengė po vieną spektakliuką ir vaidino kitų grupių vaikams ir tėveliams.</w:t>
            </w:r>
          </w:p>
        </w:tc>
      </w:tr>
    </w:tbl>
    <w:p w:rsidR="0045399D" w:rsidRPr="006002EF" w:rsidRDefault="0045399D" w:rsidP="006412B6">
      <w:pPr>
        <w:spacing w:after="0" w:line="240" w:lineRule="auto"/>
        <w:ind w:firstLine="720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4C2A36" w:rsidRDefault="004C2A36" w:rsidP="006412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Pr="001268EE" w:rsidRDefault="006412B6" w:rsidP="00C73731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1268EE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3.1.  Biu</w:t>
      </w:r>
      <w:r w:rsidR="00E37DEA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džetas.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134"/>
        <w:gridCol w:w="1524"/>
      </w:tblGrid>
      <w:tr w:rsidR="006412B6" w:rsidRPr="00AA6C78" w:rsidTr="006F19F4">
        <w:tc>
          <w:tcPr>
            <w:tcW w:w="7196" w:type="dxa"/>
            <w:vMerge w:val="restart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Lėšos ( 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tūkst. </w:t>
            </w:r>
            <w:proofErr w:type="spellStart"/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6412B6" w:rsidRPr="00AA6C78" w:rsidTr="006F19F4">
        <w:tc>
          <w:tcPr>
            <w:tcW w:w="7196" w:type="dxa"/>
            <w:vMerge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524" w:type="dxa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</w:tr>
      <w:tr w:rsidR="006412B6" w:rsidRPr="00AA6C78" w:rsidTr="006F19F4">
        <w:tc>
          <w:tcPr>
            <w:tcW w:w="7196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  <w:r w:rsidR="00196D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226,70</w:t>
            </w:r>
          </w:p>
        </w:tc>
        <w:tc>
          <w:tcPr>
            <w:tcW w:w="152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253,40</w:t>
            </w:r>
          </w:p>
        </w:tc>
      </w:tr>
      <w:tr w:rsidR="006412B6" w:rsidRPr="00AA6C78" w:rsidTr="006F19F4">
        <w:tc>
          <w:tcPr>
            <w:tcW w:w="7196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  <w:r w:rsidR="00196D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146,90</w:t>
            </w:r>
          </w:p>
        </w:tc>
        <w:tc>
          <w:tcPr>
            <w:tcW w:w="152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173,10</w:t>
            </w:r>
          </w:p>
        </w:tc>
      </w:tr>
      <w:tr w:rsidR="006412B6" w:rsidRPr="00AA6C78" w:rsidTr="006F19F4">
        <w:tc>
          <w:tcPr>
            <w:tcW w:w="7196" w:type="dxa"/>
            <w:shd w:val="clear" w:color="auto" w:fill="auto"/>
          </w:tcPr>
          <w:p w:rsidR="006412B6" w:rsidRPr="0073769E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Kitos lėšos (paramos lėšos, 2 proc. GPM)</w:t>
            </w:r>
            <w:r w:rsidR="00196D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1,00</w:t>
            </w:r>
          </w:p>
        </w:tc>
        <w:tc>
          <w:tcPr>
            <w:tcW w:w="152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3,90</w:t>
            </w:r>
          </w:p>
        </w:tc>
      </w:tr>
      <w:tr w:rsidR="006412B6" w:rsidRPr="00AA6C78" w:rsidTr="006F19F4">
        <w:tc>
          <w:tcPr>
            <w:tcW w:w="7196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FF29E8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ES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</w:t>
            </w:r>
            <w:r w:rsidR="00196DEA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6412B6" w:rsidRPr="00AA6C78" w:rsidRDefault="001268EE" w:rsidP="00126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0,50</w:t>
            </w:r>
          </w:p>
        </w:tc>
      </w:tr>
    </w:tbl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6412B6" w:rsidP="009A1BD3">
      <w:pPr>
        <w:spacing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PRIEDAS. </w:t>
      </w:r>
      <w:r w:rsidR="004852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Kretingos lopšelio-darželio „Ąžuoliukas“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Finansinės ataskaitos pagal Kretingos rajono savivaldybės administracijos direktoriaus 2013</w:t>
      </w:r>
      <w:r w:rsidR="006F468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gruodžio 10 d. įsakymu Nr.A1-1027 „Dėl savivaldybės biudžetinių įstaigų finansinių ataskaitų rinkinių ir savivaldybės konsoliduotųjų finansinių ataskaitų rinkinių rengimo ir teikimo  tvirtinti tvarkos aprašo tvirtinimo“ patvirtintą tvarkos aprašą.</w:t>
      </w:r>
    </w:p>
    <w:p w:rsidR="006412B6" w:rsidRPr="00C73731" w:rsidRDefault="006412B6" w:rsidP="009A1BD3">
      <w:p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6002E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 w:rsidRPr="00C73731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3.2. </w:t>
      </w:r>
      <w:r w:rsidRPr="00C737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Kita svarbi informacija</w:t>
      </w:r>
      <w:r w:rsidR="009A1BD3" w:rsidRPr="00C737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.</w:t>
      </w:r>
    </w:p>
    <w:p w:rsidR="006412B6" w:rsidRPr="00C73731" w:rsidRDefault="006412B6" w:rsidP="009A1BD3">
      <w:pPr>
        <w:spacing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 w:rsidR="00E37DEA"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Lopšelis-darželis veiklą vykdė mokinių vasaros atostogų metu, vadovaujantis Kretingos rajono savivaldybės administracijos direktoriaus įsakymu. Ugdymo paslaugos buvo teikiamos vaikams ir iš kitų ugdymo įstaigų. </w:t>
      </w: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9A1BD3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9A1BD3" w:rsidRDefault="009A1BD3" w:rsidP="009A1BD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Vaikų saugumui užtikrinti būtina įrengti teritoriją juosiančią tvorą, kuri atitiktų Higienos normų reikalavimus ir sutvarkyti takus.</w:t>
      </w:r>
    </w:p>
    <w:p w:rsidR="00930810" w:rsidRPr="009A1BD3" w:rsidRDefault="009A1BD3" w:rsidP="009A1BD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 w:rsidRPr="009A1BD3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Vaikų žaidimams ir sportinei veiklai </w:t>
      </w:r>
      <w:r w:rsidR="00F36652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lauke </w:t>
      </w:r>
      <w:r w:rsidRPr="009A1BD3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organizuoti reikia įrengti sporto aikštelę.</w:t>
      </w:r>
    </w:p>
    <w:p w:rsidR="00930810" w:rsidRDefault="00930810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F36652" w:rsidRDefault="00F36652" w:rsidP="006412B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1215B1" w:rsidP="006412B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Direktorė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79602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Veronika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Kerinienė</w:t>
      </w:r>
      <w:proofErr w:type="spellEnd"/>
      <w:r w:rsidR="006412B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9A1BD3" w:rsidRDefault="009A1BD3" w:rsidP="0093081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930810" w:rsidRPr="00C73731" w:rsidRDefault="00930810" w:rsidP="0093081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PRITARTA</w:t>
      </w:r>
    </w:p>
    <w:p w:rsidR="001215B1" w:rsidRPr="00C73731" w:rsidRDefault="001215B1" w:rsidP="0093081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Lopšelio-darželio </w:t>
      </w:r>
    </w:p>
    <w:p w:rsidR="00930810" w:rsidRPr="00C73731" w:rsidRDefault="001215B1" w:rsidP="0093081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tarybos</w:t>
      </w:r>
      <w:r w:rsidR="00930810"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posėdžio 2016</w:t>
      </w: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vasario 15</w:t>
      </w:r>
      <w:r w:rsidR="00930810"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d.</w:t>
      </w:r>
    </w:p>
    <w:p w:rsidR="00260583" w:rsidRPr="00C73731" w:rsidRDefault="00930810" w:rsidP="001215B1">
      <w:pPr>
        <w:rPr>
          <w:b/>
          <w:color w:val="000000"/>
        </w:rPr>
      </w:pPr>
      <w:r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protokolu Nr.</w:t>
      </w:r>
      <w:r w:rsidR="001215B1" w:rsidRPr="00C7373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V2-1</w:t>
      </w:r>
    </w:p>
    <w:sectPr w:rsidR="00260583" w:rsidRPr="00C73731" w:rsidSect="00C73731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8D4" w:rsidRDefault="00E058D4" w:rsidP="00C73731">
      <w:pPr>
        <w:spacing w:after="0" w:line="240" w:lineRule="auto"/>
      </w:pPr>
      <w:r>
        <w:separator/>
      </w:r>
    </w:p>
  </w:endnote>
  <w:endnote w:type="continuationSeparator" w:id="0">
    <w:p w:rsidR="00E058D4" w:rsidRDefault="00E058D4" w:rsidP="00C73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8D4" w:rsidRDefault="00E058D4" w:rsidP="00C73731">
      <w:pPr>
        <w:spacing w:after="0" w:line="240" w:lineRule="auto"/>
      </w:pPr>
      <w:r>
        <w:separator/>
      </w:r>
    </w:p>
  </w:footnote>
  <w:footnote w:type="continuationSeparator" w:id="0">
    <w:p w:rsidR="00E058D4" w:rsidRDefault="00E058D4" w:rsidP="00C73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731" w:rsidRDefault="00C73731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B43548">
      <w:rPr>
        <w:noProof/>
      </w:rPr>
      <w:t>5</w:t>
    </w:r>
    <w:r>
      <w:fldChar w:fldCharType="end"/>
    </w:r>
  </w:p>
  <w:p w:rsidR="00C73731" w:rsidRDefault="00C73731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F5E6C"/>
    <w:multiLevelType w:val="hybridMultilevel"/>
    <w:tmpl w:val="17D222DE"/>
    <w:lvl w:ilvl="0" w:tplc="1C483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10AD7"/>
    <w:multiLevelType w:val="hybridMultilevel"/>
    <w:tmpl w:val="B2B0923A"/>
    <w:lvl w:ilvl="0" w:tplc="2006CAA4">
      <w:start w:val="2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A9"/>
    <w:rsid w:val="00003A3D"/>
    <w:rsid w:val="00030CA2"/>
    <w:rsid w:val="00041D6E"/>
    <w:rsid w:val="000B1D3D"/>
    <w:rsid w:val="000E0B60"/>
    <w:rsid w:val="00110C8F"/>
    <w:rsid w:val="001212BA"/>
    <w:rsid w:val="001215B1"/>
    <w:rsid w:val="001268EE"/>
    <w:rsid w:val="00130CD5"/>
    <w:rsid w:val="0013449B"/>
    <w:rsid w:val="001345DE"/>
    <w:rsid w:val="00136C93"/>
    <w:rsid w:val="001765C0"/>
    <w:rsid w:val="00192D53"/>
    <w:rsid w:val="00196DEA"/>
    <w:rsid w:val="00210326"/>
    <w:rsid w:val="00210607"/>
    <w:rsid w:val="002548FB"/>
    <w:rsid w:val="00260583"/>
    <w:rsid w:val="002A2A94"/>
    <w:rsid w:val="002A35B3"/>
    <w:rsid w:val="002A7036"/>
    <w:rsid w:val="002B6682"/>
    <w:rsid w:val="002C1EC1"/>
    <w:rsid w:val="002D46C0"/>
    <w:rsid w:val="002D4DBC"/>
    <w:rsid w:val="002F02C4"/>
    <w:rsid w:val="00317EC3"/>
    <w:rsid w:val="00371004"/>
    <w:rsid w:val="0039132F"/>
    <w:rsid w:val="00397C26"/>
    <w:rsid w:val="003D1429"/>
    <w:rsid w:val="003E7FE4"/>
    <w:rsid w:val="003F545E"/>
    <w:rsid w:val="0045399D"/>
    <w:rsid w:val="00454A34"/>
    <w:rsid w:val="00463C53"/>
    <w:rsid w:val="00467254"/>
    <w:rsid w:val="00485276"/>
    <w:rsid w:val="00497574"/>
    <w:rsid w:val="004A1066"/>
    <w:rsid w:val="004C11C4"/>
    <w:rsid w:val="004C2A36"/>
    <w:rsid w:val="004C6079"/>
    <w:rsid w:val="004D66CC"/>
    <w:rsid w:val="004E3CCF"/>
    <w:rsid w:val="0050028B"/>
    <w:rsid w:val="00500DB4"/>
    <w:rsid w:val="005374B7"/>
    <w:rsid w:val="00560468"/>
    <w:rsid w:val="00586B19"/>
    <w:rsid w:val="006002EF"/>
    <w:rsid w:val="006054A8"/>
    <w:rsid w:val="006412B6"/>
    <w:rsid w:val="0064183C"/>
    <w:rsid w:val="00644C13"/>
    <w:rsid w:val="00652DA5"/>
    <w:rsid w:val="0065336E"/>
    <w:rsid w:val="00661807"/>
    <w:rsid w:val="006845F2"/>
    <w:rsid w:val="006A2ED2"/>
    <w:rsid w:val="006C57B9"/>
    <w:rsid w:val="006F0776"/>
    <w:rsid w:val="006F190E"/>
    <w:rsid w:val="006F19F4"/>
    <w:rsid w:val="006F468D"/>
    <w:rsid w:val="006F7C98"/>
    <w:rsid w:val="00702569"/>
    <w:rsid w:val="00706E8D"/>
    <w:rsid w:val="00707165"/>
    <w:rsid w:val="00717AA1"/>
    <w:rsid w:val="0073769E"/>
    <w:rsid w:val="00741C87"/>
    <w:rsid w:val="0075467A"/>
    <w:rsid w:val="007579E0"/>
    <w:rsid w:val="0078741C"/>
    <w:rsid w:val="00796026"/>
    <w:rsid w:val="007C1189"/>
    <w:rsid w:val="007C4E17"/>
    <w:rsid w:val="008074A9"/>
    <w:rsid w:val="00813B58"/>
    <w:rsid w:val="00832870"/>
    <w:rsid w:val="00836E64"/>
    <w:rsid w:val="00862EA3"/>
    <w:rsid w:val="00870CE0"/>
    <w:rsid w:val="00886131"/>
    <w:rsid w:val="008964CF"/>
    <w:rsid w:val="00896D3B"/>
    <w:rsid w:val="008A494B"/>
    <w:rsid w:val="008D3A8E"/>
    <w:rsid w:val="009254EE"/>
    <w:rsid w:val="009278B0"/>
    <w:rsid w:val="00930810"/>
    <w:rsid w:val="0094059C"/>
    <w:rsid w:val="00940F40"/>
    <w:rsid w:val="00964127"/>
    <w:rsid w:val="009A1BD3"/>
    <w:rsid w:val="009C4DF2"/>
    <w:rsid w:val="009D3989"/>
    <w:rsid w:val="009E0358"/>
    <w:rsid w:val="009F6DD1"/>
    <w:rsid w:val="00A0120D"/>
    <w:rsid w:val="00A034A6"/>
    <w:rsid w:val="00A146EF"/>
    <w:rsid w:val="00A60A35"/>
    <w:rsid w:val="00A9457E"/>
    <w:rsid w:val="00AA6C78"/>
    <w:rsid w:val="00AB6AE6"/>
    <w:rsid w:val="00AF5800"/>
    <w:rsid w:val="00B047D9"/>
    <w:rsid w:val="00B43548"/>
    <w:rsid w:val="00B5010F"/>
    <w:rsid w:val="00B56221"/>
    <w:rsid w:val="00B9370F"/>
    <w:rsid w:val="00BA3031"/>
    <w:rsid w:val="00BB633F"/>
    <w:rsid w:val="00C3786B"/>
    <w:rsid w:val="00C41FA9"/>
    <w:rsid w:val="00C43C97"/>
    <w:rsid w:val="00C45E19"/>
    <w:rsid w:val="00C52768"/>
    <w:rsid w:val="00C54502"/>
    <w:rsid w:val="00C54DE7"/>
    <w:rsid w:val="00C63956"/>
    <w:rsid w:val="00C73731"/>
    <w:rsid w:val="00CC114B"/>
    <w:rsid w:val="00D006A4"/>
    <w:rsid w:val="00D6456C"/>
    <w:rsid w:val="00D70D99"/>
    <w:rsid w:val="00D75650"/>
    <w:rsid w:val="00DA1B1E"/>
    <w:rsid w:val="00DF011B"/>
    <w:rsid w:val="00DF2B09"/>
    <w:rsid w:val="00E00586"/>
    <w:rsid w:val="00E058D4"/>
    <w:rsid w:val="00E15D23"/>
    <w:rsid w:val="00E2750E"/>
    <w:rsid w:val="00E37DEA"/>
    <w:rsid w:val="00E37F40"/>
    <w:rsid w:val="00E64C9B"/>
    <w:rsid w:val="00E7271B"/>
    <w:rsid w:val="00EF2F47"/>
    <w:rsid w:val="00EF5E2C"/>
    <w:rsid w:val="00F068C9"/>
    <w:rsid w:val="00F35DD9"/>
    <w:rsid w:val="00F36652"/>
    <w:rsid w:val="00F4164C"/>
    <w:rsid w:val="00F50868"/>
    <w:rsid w:val="00F54073"/>
    <w:rsid w:val="00F813B8"/>
    <w:rsid w:val="00F84486"/>
    <w:rsid w:val="00F92D8B"/>
    <w:rsid w:val="00FB3164"/>
    <w:rsid w:val="00FC50CB"/>
    <w:rsid w:val="00FC6FA4"/>
    <w:rsid w:val="00FD308B"/>
    <w:rsid w:val="00FF0172"/>
    <w:rsid w:val="00FF29E8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character" w:styleId="Hipersaitas">
    <w:name w:val="Hyperlink"/>
    <w:uiPriority w:val="99"/>
    <w:unhideWhenUsed/>
    <w:rsid w:val="00F92D8B"/>
    <w:rPr>
      <w:color w:val="0563C1"/>
      <w:u w:val="single"/>
    </w:rPr>
  </w:style>
  <w:style w:type="paragraph" w:styleId="Porat">
    <w:name w:val="footer"/>
    <w:basedOn w:val="prastasis"/>
    <w:link w:val="PoratDiagrama"/>
    <w:rsid w:val="002B668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PoratDiagrama">
    <w:name w:val="Poraštė Diagrama"/>
    <w:link w:val="Porat"/>
    <w:rsid w:val="002B6682"/>
    <w:rPr>
      <w:rFonts w:ascii="Times New Roman" w:eastAsia="Times New Roman" w:hAnsi="Times New Roman"/>
      <w:sz w:val="24"/>
      <w:szCs w:val="24"/>
    </w:rPr>
  </w:style>
  <w:style w:type="paragraph" w:customStyle="1" w:styleId="Pagrindinistekstas1">
    <w:name w:val="Pagrindinis tekstas1"/>
    <w:rsid w:val="002B6682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agrindinistekstas10">
    <w:name w:val="Pagrindinis tekstas1"/>
    <w:rsid w:val="002B6682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Emfaz">
    <w:name w:val="Emphasis"/>
    <w:uiPriority w:val="20"/>
    <w:qFormat/>
    <w:rsid w:val="00FC6FA4"/>
    <w:rPr>
      <w:i/>
      <w:iCs/>
    </w:rPr>
  </w:style>
  <w:style w:type="character" w:customStyle="1" w:styleId="FontStyle43">
    <w:name w:val="Font Style43"/>
    <w:rsid w:val="0045399D"/>
    <w:rPr>
      <w:rFonts w:ascii="Times New Roman" w:hAnsi="Times New Roman" w:cs="Times New Roman" w:hint="default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737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C7373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character" w:styleId="Hipersaitas">
    <w:name w:val="Hyperlink"/>
    <w:uiPriority w:val="99"/>
    <w:unhideWhenUsed/>
    <w:rsid w:val="00F92D8B"/>
    <w:rPr>
      <w:color w:val="0563C1"/>
      <w:u w:val="single"/>
    </w:rPr>
  </w:style>
  <w:style w:type="paragraph" w:styleId="Porat">
    <w:name w:val="footer"/>
    <w:basedOn w:val="prastasis"/>
    <w:link w:val="PoratDiagrama"/>
    <w:rsid w:val="002B668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PoratDiagrama">
    <w:name w:val="Poraštė Diagrama"/>
    <w:link w:val="Porat"/>
    <w:rsid w:val="002B6682"/>
    <w:rPr>
      <w:rFonts w:ascii="Times New Roman" w:eastAsia="Times New Roman" w:hAnsi="Times New Roman"/>
      <w:sz w:val="24"/>
      <w:szCs w:val="24"/>
    </w:rPr>
  </w:style>
  <w:style w:type="paragraph" w:customStyle="1" w:styleId="Pagrindinistekstas1">
    <w:name w:val="Pagrindinis tekstas1"/>
    <w:rsid w:val="002B6682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agrindinistekstas10">
    <w:name w:val="Pagrindinis tekstas1"/>
    <w:rsid w:val="002B6682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Emfaz">
    <w:name w:val="Emphasis"/>
    <w:uiPriority w:val="20"/>
    <w:qFormat/>
    <w:rsid w:val="00FC6FA4"/>
    <w:rPr>
      <w:i/>
      <w:iCs/>
    </w:rPr>
  </w:style>
  <w:style w:type="character" w:customStyle="1" w:styleId="FontStyle43">
    <w:name w:val="Font Style43"/>
    <w:rsid w:val="0045399D"/>
    <w:rPr>
      <w:rFonts w:ascii="Times New Roman" w:hAnsi="Times New Roman" w:cs="Times New Roman" w:hint="default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737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C737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uoliukasld@azuoliukas.kretinga.lm.l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rppis.kreting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9131</Words>
  <Characters>5205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14308</CharactersWithSpaces>
  <SharedDoc>false</SharedDoc>
  <HLinks>
    <vt:vector size="12" baseType="variant">
      <vt:variant>
        <vt:i4>3801188</vt:i4>
      </vt:variant>
      <vt:variant>
        <vt:i4>3</vt:i4>
      </vt:variant>
      <vt:variant>
        <vt:i4>0</vt:i4>
      </vt:variant>
      <vt:variant>
        <vt:i4>5</vt:i4>
      </vt:variant>
      <vt:variant>
        <vt:lpwstr>https://vrppis.kretinga.lt/</vt:lpwstr>
      </vt:variant>
      <vt:variant>
        <vt:lpwstr/>
      </vt:variant>
      <vt:variant>
        <vt:i4>6881347</vt:i4>
      </vt:variant>
      <vt:variant>
        <vt:i4>0</vt:i4>
      </vt:variant>
      <vt:variant>
        <vt:i4>0</vt:i4>
      </vt:variant>
      <vt:variant>
        <vt:i4>5</vt:i4>
      </vt:variant>
      <vt:variant>
        <vt:lpwstr>mailto:azuoliukasld@azuoliukas.kretinga.lm.lt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2016-02-26T06:59:00Z</cp:lastPrinted>
  <dcterms:created xsi:type="dcterms:W3CDTF">2016-02-29T08:05:00Z</dcterms:created>
  <dcterms:modified xsi:type="dcterms:W3CDTF">2016-04-04T06:08:00Z</dcterms:modified>
</cp:coreProperties>
</file>